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Theme="minorHAnsi" w:eastAsia="NSimSun" w:hAnsiTheme="minorHAnsi" w:cs="Arial"/>
          <w:color w:val="000000"/>
          <w:sz w:val="22"/>
          <w:szCs w:val="22"/>
          <w:lang w:eastAsia="en-US" w:bidi="hi-IN"/>
        </w:rPr>
        <w:id w:val="-961113258"/>
        <w:docPartObj>
          <w:docPartGallery w:val="Cover Pages"/>
          <w:docPartUnique/>
        </w:docPartObj>
      </w:sdtPr>
      <w:sdtEndPr>
        <w:rPr>
          <w:b/>
          <w:sz w:val="28"/>
          <w:szCs w:val="28"/>
          <w:lang w:eastAsia="ru-RU"/>
        </w:rPr>
      </w:sdtEndPr>
      <w:sdtContent>
        <w:tbl>
          <w:tblPr>
            <w:tblStyle w:val="1fb"/>
            <w:tblW w:w="1035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5670"/>
            <w:gridCol w:w="4680"/>
          </w:tblGrid>
          <w:tr w:rsidR="0059149A" w:rsidRPr="0059149A" w14:paraId="64458A97" w14:textId="77777777" w:rsidTr="00DF4C3B">
            <w:tc>
              <w:tcPr>
                <w:tcW w:w="5670" w:type="dxa"/>
              </w:tcPr>
              <w:p w14:paraId="7CEFC24B" w14:textId="0354BD04" w:rsidR="0059149A" w:rsidRPr="0059149A" w:rsidRDefault="0059149A" w:rsidP="0059149A">
                <w:pPr>
                  <w:widowControl w:val="0"/>
                  <w:snapToGrid w:val="0"/>
                  <w:spacing w:line="360" w:lineRule="auto"/>
                  <w:jc w:val="both"/>
                  <w:rPr>
                    <w:sz w:val="30"/>
                    <w:lang w:val="en-AU"/>
                  </w:rPr>
                </w:pPr>
                <w:r w:rsidRPr="0059149A">
                  <w:rPr>
                    <w:b/>
                    <w:noProof/>
                  </w:rPr>
                  <w:drawing>
                    <wp:inline distT="0" distB="0" distL="0" distR="0" wp14:anchorId="426FEDCA" wp14:editId="5B022EA1">
                      <wp:extent cx="3343275" cy="1289050"/>
                      <wp:effectExtent l="0" t="0" r="0" b="635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7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450870" cy="133058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4680" w:type="dxa"/>
              </w:tcPr>
              <w:p w14:paraId="14FDB641" w14:textId="77777777" w:rsidR="0059149A" w:rsidRPr="0059149A" w:rsidRDefault="0059149A" w:rsidP="0059149A">
                <w:pPr>
                  <w:spacing w:line="360" w:lineRule="auto"/>
                  <w:ind w:left="290"/>
                  <w:jc w:val="center"/>
                  <w:rPr>
                    <w:rFonts w:eastAsia="Calibri"/>
                    <w:sz w:val="30"/>
                  </w:rPr>
                </w:pPr>
              </w:p>
            </w:tc>
          </w:tr>
        </w:tbl>
        <w:p w14:paraId="5AE2BEC9" w14:textId="77777777" w:rsidR="0059149A" w:rsidRPr="0059149A" w:rsidRDefault="0059149A" w:rsidP="0059149A">
          <w:pPr>
            <w:suppressAutoHyphens w:val="0"/>
            <w:spacing w:line="360" w:lineRule="auto"/>
            <w:jc w:val="right"/>
            <w:rPr>
              <w:rFonts w:ascii="Times New Roman" w:eastAsia="Calibri" w:hAnsi="Times New Roman" w:cs="Times New Roman"/>
              <w:color w:val="auto"/>
              <w:sz w:val="22"/>
              <w:szCs w:val="22"/>
              <w:lang w:eastAsia="en-US" w:bidi="ar-SA"/>
            </w:rPr>
          </w:pPr>
        </w:p>
        <w:sdt>
          <w:sdtPr>
            <w:rPr>
              <w:rFonts w:ascii="Times New Roman" w:eastAsia="Calibri" w:hAnsi="Times New Roman" w:cs="Times New Roman"/>
              <w:b/>
              <w:bCs/>
              <w:color w:val="auto"/>
              <w:sz w:val="28"/>
              <w:szCs w:val="28"/>
              <w:lang w:eastAsia="en-US" w:bidi="ar-SA"/>
            </w:rPr>
            <w:id w:val="326794676"/>
            <w:docPartObj>
              <w:docPartGallery w:val="AutoText"/>
            </w:docPartObj>
          </w:sdtPr>
          <w:sdtEndPr>
            <w:rPr>
              <w:rFonts w:eastAsia="Arial Unicode MS"/>
              <w:sz w:val="40"/>
              <w:szCs w:val="40"/>
            </w:rPr>
          </w:sdtEndPr>
          <w:sdtContent>
            <w:p w14:paraId="47BE0F7E" w14:textId="77777777" w:rsidR="0059149A" w:rsidRPr="0059149A" w:rsidRDefault="0059149A" w:rsidP="0059149A">
              <w:pPr>
                <w:suppressAutoHyphens w:val="0"/>
                <w:spacing w:line="360" w:lineRule="auto"/>
                <w:jc w:val="right"/>
                <w:rPr>
                  <w:rFonts w:ascii="Times New Roman" w:eastAsia="Calibri" w:hAnsi="Times New Roman" w:cs="Times New Roman"/>
                  <w:b/>
                  <w:bCs/>
                  <w:color w:val="auto"/>
                  <w:sz w:val="28"/>
                  <w:szCs w:val="28"/>
                  <w:lang w:eastAsia="en-US" w:bidi="ar-SA"/>
                </w:rPr>
              </w:pPr>
            </w:p>
            <w:p w14:paraId="616532E2" w14:textId="77777777" w:rsidR="0059149A" w:rsidRPr="0059149A" w:rsidRDefault="0059149A" w:rsidP="0059149A">
              <w:pPr>
                <w:suppressAutoHyphens w:val="0"/>
                <w:spacing w:line="360" w:lineRule="auto"/>
                <w:jc w:val="right"/>
                <w:rPr>
                  <w:rFonts w:ascii="Times New Roman" w:eastAsia="Arial Unicode MS" w:hAnsi="Times New Roman" w:cs="Times New Roman"/>
                  <w:b/>
                  <w:bCs/>
                  <w:color w:val="auto"/>
                  <w:sz w:val="28"/>
                  <w:szCs w:val="28"/>
                  <w:lang w:eastAsia="en-US" w:bidi="ar-SA"/>
                </w:rPr>
              </w:pPr>
            </w:p>
            <w:p w14:paraId="025DE757" w14:textId="77777777" w:rsidR="0059149A" w:rsidRPr="0059149A" w:rsidRDefault="0059149A" w:rsidP="0059149A">
              <w:pPr>
                <w:suppressAutoHyphens w:val="0"/>
                <w:spacing w:line="360" w:lineRule="auto"/>
                <w:jc w:val="right"/>
                <w:rPr>
                  <w:rFonts w:ascii="Times New Roman" w:eastAsia="Arial Unicode MS" w:hAnsi="Times New Roman" w:cs="Times New Roman"/>
                  <w:b/>
                  <w:bCs/>
                  <w:color w:val="auto"/>
                  <w:sz w:val="28"/>
                  <w:szCs w:val="28"/>
                  <w:lang w:eastAsia="en-US" w:bidi="ar-SA"/>
                </w:rPr>
              </w:pPr>
            </w:p>
            <w:p w14:paraId="6780A2E9" w14:textId="77777777" w:rsidR="0059149A" w:rsidRPr="0059149A" w:rsidRDefault="0059149A" w:rsidP="0059149A">
              <w:pPr>
                <w:suppressAutoHyphens w:val="0"/>
                <w:spacing w:line="360" w:lineRule="auto"/>
                <w:jc w:val="right"/>
                <w:rPr>
                  <w:rFonts w:ascii="Times New Roman" w:eastAsia="Arial Unicode MS" w:hAnsi="Times New Roman" w:cs="Times New Roman"/>
                  <w:b/>
                  <w:bCs/>
                  <w:color w:val="auto"/>
                  <w:sz w:val="28"/>
                  <w:szCs w:val="28"/>
                  <w:lang w:eastAsia="en-US" w:bidi="ar-SA"/>
                </w:rPr>
              </w:pPr>
            </w:p>
            <w:p w14:paraId="4CF6A83A" w14:textId="77777777" w:rsidR="0059149A" w:rsidRPr="0059149A" w:rsidRDefault="0059149A" w:rsidP="0059149A">
              <w:pPr>
                <w:suppressAutoHyphens w:val="0"/>
                <w:spacing w:line="360" w:lineRule="auto"/>
                <w:jc w:val="right"/>
                <w:rPr>
                  <w:rFonts w:ascii="Times New Roman" w:eastAsia="Arial Unicode MS" w:hAnsi="Times New Roman" w:cs="Times New Roman"/>
                  <w:b/>
                  <w:bCs/>
                  <w:color w:val="auto"/>
                  <w:sz w:val="28"/>
                  <w:szCs w:val="28"/>
                  <w:lang w:eastAsia="en-US" w:bidi="ar-SA"/>
                </w:rPr>
              </w:pPr>
            </w:p>
            <w:p w14:paraId="2DA092E9" w14:textId="77777777" w:rsidR="0059149A" w:rsidRPr="0059149A" w:rsidRDefault="0059149A" w:rsidP="0059149A">
              <w:pPr>
                <w:suppressAutoHyphens w:val="0"/>
                <w:spacing w:line="360" w:lineRule="auto"/>
                <w:jc w:val="center"/>
                <w:rPr>
                  <w:rFonts w:ascii="Times New Roman" w:eastAsia="Arial Unicode MS" w:hAnsi="Times New Roman" w:cs="Times New Roman"/>
                  <w:b/>
                  <w:bCs/>
                  <w:color w:val="auto"/>
                  <w:sz w:val="40"/>
                  <w:szCs w:val="40"/>
                  <w:lang w:eastAsia="en-US" w:bidi="ar-SA"/>
                </w:rPr>
              </w:pPr>
              <w:r w:rsidRPr="0059149A">
                <w:rPr>
                  <w:rFonts w:ascii="Times New Roman" w:eastAsia="Arial Unicode MS" w:hAnsi="Times New Roman" w:cs="Times New Roman"/>
                  <w:b/>
                  <w:bCs/>
                  <w:color w:val="auto"/>
                  <w:sz w:val="40"/>
                  <w:szCs w:val="40"/>
                  <w:lang w:eastAsia="en-US" w:bidi="ar-SA"/>
                </w:rPr>
                <w:t xml:space="preserve">КОНКУРСНОЕ ЗАДАНИЕ </w:t>
              </w:r>
            </w:p>
            <w:p w14:paraId="4EFE6817" w14:textId="77777777" w:rsidR="00420F6B" w:rsidRDefault="0059149A" w:rsidP="0059149A">
              <w:pPr>
                <w:suppressAutoHyphens w:val="0"/>
                <w:spacing w:line="360" w:lineRule="auto"/>
                <w:jc w:val="center"/>
                <w:rPr>
                  <w:rFonts w:ascii="Times New Roman" w:eastAsia="Arial Unicode MS" w:hAnsi="Times New Roman" w:cs="Times New Roman"/>
                  <w:b/>
                  <w:bCs/>
                  <w:color w:val="auto"/>
                  <w:sz w:val="40"/>
                  <w:szCs w:val="40"/>
                  <w:lang w:eastAsia="en-US" w:bidi="ar-SA"/>
                </w:rPr>
              </w:pPr>
              <w:bookmarkStart w:id="0" w:name="_Hlk200795955"/>
              <w:r w:rsidRPr="0059149A">
                <w:rPr>
                  <w:rFonts w:ascii="Times New Roman" w:eastAsia="Arial Unicode MS" w:hAnsi="Times New Roman" w:cs="Times New Roman"/>
                  <w:b/>
                  <w:bCs/>
                  <w:color w:val="auto"/>
                  <w:sz w:val="40"/>
                  <w:szCs w:val="40"/>
                  <w:lang w:eastAsia="en-US" w:bidi="ar-SA"/>
                </w:rPr>
                <w:t xml:space="preserve">Финала чемпионата по профессиональному </w:t>
              </w:r>
            </w:p>
            <w:p w14:paraId="0430C652" w14:textId="6AEADBC8" w:rsidR="0059149A" w:rsidRPr="0059149A" w:rsidRDefault="0059149A" w:rsidP="0059149A">
              <w:pPr>
                <w:suppressAutoHyphens w:val="0"/>
                <w:spacing w:line="360" w:lineRule="auto"/>
                <w:jc w:val="center"/>
                <w:rPr>
                  <w:rFonts w:ascii="Times New Roman" w:eastAsia="Arial Unicode MS" w:hAnsi="Times New Roman" w:cs="Times New Roman"/>
                  <w:b/>
                  <w:bCs/>
                  <w:color w:val="auto"/>
                  <w:sz w:val="40"/>
                  <w:szCs w:val="40"/>
                  <w:lang w:eastAsia="en-US" w:bidi="ar-SA"/>
                </w:rPr>
              </w:pPr>
              <w:r w:rsidRPr="0059149A">
                <w:rPr>
                  <w:rFonts w:ascii="Times New Roman" w:eastAsia="Arial Unicode MS" w:hAnsi="Times New Roman" w:cs="Times New Roman"/>
                  <w:b/>
                  <w:bCs/>
                  <w:color w:val="auto"/>
                  <w:sz w:val="40"/>
                  <w:szCs w:val="40"/>
                  <w:lang w:eastAsia="en-US" w:bidi="ar-SA"/>
                </w:rPr>
                <w:t>мастерству «Профессионалы» в 2025 г.</w:t>
              </w:r>
            </w:p>
            <w:p w14:paraId="5E34EAD0" w14:textId="51F1CBA3" w:rsidR="0059149A" w:rsidRPr="0059149A" w:rsidRDefault="0059149A" w:rsidP="0059149A">
              <w:pPr>
                <w:suppressAutoHyphens w:val="0"/>
                <w:spacing w:line="360" w:lineRule="auto"/>
                <w:jc w:val="center"/>
                <w:rPr>
                  <w:rFonts w:ascii="Times New Roman" w:eastAsia="Arial Unicode MS" w:hAnsi="Times New Roman" w:cs="Times New Roman"/>
                  <w:b/>
                  <w:bCs/>
                  <w:color w:val="auto"/>
                  <w:sz w:val="40"/>
                  <w:szCs w:val="40"/>
                  <w:lang w:eastAsia="en-US" w:bidi="ar-SA"/>
                </w:rPr>
              </w:pPr>
              <w:r w:rsidRPr="0059149A">
                <w:rPr>
                  <w:rFonts w:ascii="Times New Roman" w:eastAsia="Arial Unicode MS" w:hAnsi="Times New Roman" w:cs="Times New Roman"/>
                  <w:b/>
                  <w:bCs/>
                  <w:color w:val="auto"/>
                  <w:sz w:val="40"/>
                  <w:szCs w:val="40"/>
                  <w:lang w:eastAsia="en-US" w:bidi="ar-SA"/>
                </w:rPr>
                <w:t>по компетенциям «</w:t>
              </w:r>
              <w:r w:rsidRPr="0059149A">
                <w:rPr>
                  <w:rFonts w:ascii="Times New Roman" w:eastAsia="Times New Roman" w:hAnsi="Times New Roman" w:cs="Times New Roman"/>
                  <w:b/>
                  <w:bCs/>
                  <w:color w:val="auto"/>
                  <w:sz w:val="40"/>
                  <w:szCs w:val="40"/>
                  <w:lang w:eastAsia="en-US" w:bidi="ar-SA"/>
                </w:rPr>
                <w:t>Инженерный дизайн САПР»</w:t>
              </w:r>
              <w:r>
                <w:rPr>
                  <w:rFonts w:ascii="Times New Roman" w:eastAsia="Times New Roman" w:hAnsi="Times New Roman" w:cs="Times New Roman"/>
                  <w:b/>
                  <w:bCs/>
                  <w:color w:val="auto"/>
                  <w:sz w:val="40"/>
                  <w:szCs w:val="40"/>
                  <w:lang w:eastAsia="en-US" w:bidi="ar-SA"/>
                </w:rPr>
                <w:t xml:space="preserve"> (юниоры) и</w:t>
              </w:r>
              <w:r w:rsidRPr="0059149A">
                <w:rPr>
                  <w:rFonts w:ascii="Times New Roman" w:eastAsia="Times New Roman" w:hAnsi="Times New Roman" w:cs="Times New Roman"/>
                  <w:b/>
                  <w:bCs/>
                  <w:color w:val="auto"/>
                  <w:sz w:val="40"/>
                  <w:szCs w:val="40"/>
                  <w:lang w:eastAsia="en-US" w:bidi="ar-SA"/>
                </w:rPr>
                <w:t xml:space="preserve"> «</w:t>
              </w:r>
              <w:r>
                <w:rPr>
                  <w:rFonts w:ascii="Times New Roman" w:eastAsia="Times New Roman" w:hAnsi="Times New Roman" w:cs="Times New Roman"/>
                  <w:b/>
                  <w:bCs/>
                  <w:color w:val="auto"/>
                  <w:sz w:val="40"/>
                  <w:szCs w:val="40"/>
                  <w:lang w:eastAsia="en-US" w:bidi="ar-SA"/>
                </w:rPr>
                <w:t>Промышленный дизайн</w:t>
              </w:r>
              <w:r w:rsidRPr="0059149A">
                <w:rPr>
                  <w:rFonts w:ascii="Times New Roman" w:eastAsia="Times New Roman" w:hAnsi="Times New Roman" w:cs="Times New Roman"/>
                  <w:b/>
                  <w:bCs/>
                  <w:color w:val="auto"/>
                  <w:sz w:val="40"/>
                  <w:szCs w:val="40"/>
                  <w:lang w:eastAsia="en-US" w:bidi="ar-SA"/>
                </w:rPr>
                <w:t xml:space="preserve">» </w:t>
              </w:r>
            </w:p>
            <w:bookmarkEnd w:id="0" w:displacedByCustomXml="next"/>
          </w:sdtContent>
        </w:sdt>
        <w:p w14:paraId="2F212227" w14:textId="77777777" w:rsidR="0059149A" w:rsidRPr="0059149A" w:rsidRDefault="0059149A" w:rsidP="0059149A">
          <w:pPr>
            <w:suppressAutoHyphens w:val="0"/>
            <w:spacing w:line="360" w:lineRule="auto"/>
            <w:jc w:val="center"/>
            <w:rPr>
              <w:rFonts w:ascii="Times New Roman" w:eastAsia="Arial Unicode MS" w:hAnsi="Times New Roman" w:cs="Times New Roman"/>
              <w:b/>
              <w:bCs/>
              <w:color w:val="auto"/>
              <w:sz w:val="40"/>
              <w:szCs w:val="40"/>
              <w:lang w:eastAsia="en-US" w:bidi="ar-SA"/>
            </w:rPr>
          </w:pPr>
          <w:r w:rsidRPr="0059149A">
            <w:rPr>
              <w:rFonts w:ascii="Times New Roman" w:eastAsia="Arial Unicode MS" w:hAnsi="Times New Roman" w:cs="Times New Roman"/>
              <w:b/>
              <w:bCs/>
              <w:color w:val="auto"/>
              <w:sz w:val="40"/>
              <w:szCs w:val="40"/>
              <w:lang w:eastAsia="en-US" w:bidi="ar-SA"/>
            </w:rPr>
            <w:t xml:space="preserve">Командный модуль </w:t>
          </w:r>
        </w:p>
        <w:p w14:paraId="0A4512B7" w14:textId="77777777" w:rsidR="0059149A" w:rsidRPr="0059149A" w:rsidRDefault="0059149A" w:rsidP="0059149A">
          <w:pPr>
            <w:suppressAutoHyphens w:val="0"/>
            <w:spacing w:line="360" w:lineRule="auto"/>
            <w:rPr>
              <w:rFonts w:ascii="Times New Roman" w:eastAsia="Calibri" w:hAnsi="Times New Roman" w:cs="Times New Roman"/>
              <w:color w:val="auto"/>
              <w:sz w:val="22"/>
              <w:szCs w:val="22"/>
              <w:lang w:eastAsia="en-US" w:bidi="en-US"/>
            </w:rPr>
          </w:pPr>
        </w:p>
        <w:p w14:paraId="16EBB101" w14:textId="77777777" w:rsidR="0059149A" w:rsidRPr="0059149A" w:rsidRDefault="0059149A" w:rsidP="0059149A">
          <w:pPr>
            <w:suppressAutoHyphens w:val="0"/>
            <w:spacing w:line="360" w:lineRule="auto"/>
            <w:rPr>
              <w:rFonts w:ascii="Times New Roman" w:eastAsia="Calibri" w:hAnsi="Times New Roman" w:cs="Times New Roman"/>
              <w:color w:val="auto"/>
              <w:sz w:val="22"/>
              <w:szCs w:val="22"/>
              <w:lang w:eastAsia="en-US" w:bidi="en-US"/>
            </w:rPr>
          </w:pPr>
        </w:p>
        <w:p w14:paraId="6AF22184" w14:textId="77777777" w:rsidR="0059149A" w:rsidRPr="0059149A" w:rsidRDefault="0059149A" w:rsidP="0059149A">
          <w:pPr>
            <w:suppressAutoHyphens w:val="0"/>
            <w:spacing w:line="360" w:lineRule="auto"/>
            <w:rPr>
              <w:rFonts w:ascii="Times New Roman" w:eastAsia="Calibri" w:hAnsi="Times New Roman" w:cs="Times New Roman"/>
              <w:color w:val="auto"/>
              <w:sz w:val="22"/>
              <w:szCs w:val="22"/>
              <w:lang w:eastAsia="en-US" w:bidi="en-US"/>
            </w:rPr>
          </w:pPr>
        </w:p>
        <w:p w14:paraId="65FCC0F5" w14:textId="77777777" w:rsidR="0059149A" w:rsidRPr="0059149A" w:rsidRDefault="0059149A" w:rsidP="0059149A">
          <w:pPr>
            <w:suppressAutoHyphens w:val="0"/>
            <w:spacing w:line="360" w:lineRule="auto"/>
            <w:rPr>
              <w:rFonts w:ascii="Times New Roman" w:eastAsia="Calibri" w:hAnsi="Times New Roman" w:cs="Times New Roman"/>
              <w:color w:val="auto"/>
              <w:sz w:val="22"/>
              <w:szCs w:val="22"/>
              <w:lang w:eastAsia="en-US" w:bidi="en-US"/>
            </w:rPr>
          </w:pPr>
        </w:p>
        <w:p w14:paraId="2C836886" w14:textId="77777777" w:rsidR="0059149A" w:rsidRPr="0059149A" w:rsidRDefault="0059149A" w:rsidP="0059149A">
          <w:pPr>
            <w:suppressAutoHyphens w:val="0"/>
            <w:spacing w:line="360" w:lineRule="auto"/>
            <w:rPr>
              <w:rFonts w:ascii="Times New Roman" w:eastAsia="Calibri" w:hAnsi="Times New Roman" w:cs="Times New Roman"/>
              <w:color w:val="auto"/>
              <w:sz w:val="22"/>
              <w:szCs w:val="22"/>
              <w:lang w:eastAsia="en-US" w:bidi="en-US"/>
            </w:rPr>
          </w:pPr>
        </w:p>
        <w:p w14:paraId="484D9746" w14:textId="77777777" w:rsidR="0059149A" w:rsidRPr="0059149A" w:rsidRDefault="0059149A" w:rsidP="0059149A">
          <w:pPr>
            <w:suppressAutoHyphens w:val="0"/>
            <w:spacing w:line="360" w:lineRule="auto"/>
            <w:rPr>
              <w:rFonts w:ascii="Times New Roman" w:eastAsia="Calibri" w:hAnsi="Times New Roman" w:cs="Times New Roman"/>
              <w:color w:val="auto"/>
              <w:sz w:val="22"/>
              <w:szCs w:val="22"/>
              <w:lang w:eastAsia="en-US" w:bidi="en-US"/>
            </w:rPr>
          </w:pPr>
        </w:p>
        <w:p w14:paraId="63B133EA" w14:textId="77777777" w:rsidR="0059149A" w:rsidRPr="0059149A" w:rsidRDefault="0059149A" w:rsidP="0059149A">
          <w:pPr>
            <w:suppressAutoHyphens w:val="0"/>
            <w:spacing w:line="360" w:lineRule="auto"/>
            <w:rPr>
              <w:rFonts w:ascii="Times New Roman" w:eastAsia="Calibri" w:hAnsi="Times New Roman" w:cs="Times New Roman"/>
              <w:color w:val="auto"/>
              <w:sz w:val="22"/>
              <w:szCs w:val="22"/>
              <w:lang w:eastAsia="en-US" w:bidi="en-US"/>
            </w:rPr>
          </w:pPr>
        </w:p>
        <w:p w14:paraId="20218FE5" w14:textId="77777777" w:rsidR="0059149A" w:rsidRPr="0059149A" w:rsidRDefault="0059149A" w:rsidP="0059149A">
          <w:pPr>
            <w:suppressAutoHyphens w:val="0"/>
            <w:spacing w:line="360" w:lineRule="auto"/>
            <w:rPr>
              <w:rFonts w:ascii="Times New Roman" w:eastAsia="Calibri" w:hAnsi="Times New Roman" w:cs="Times New Roman"/>
              <w:color w:val="auto"/>
              <w:sz w:val="22"/>
              <w:szCs w:val="22"/>
              <w:lang w:eastAsia="en-US" w:bidi="en-US"/>
            </w:rPr>
          </w:pPr>
        </w:p>
        <w:p w14:paraId="429A0FA5" w14:textId="441E0B86" w:rsidR="0059149A" w:rsidRDefault="0059149A" w:rsidP="0059149A">
          <w:pPr>
            <w:suppressAutoHyphens w:val="0"/>
            <w:spacing w:line="360" w:lineRule="auto"/>
            <w:rPr>
              <w:rFonts w:ascii="Times New Roman" w:eastAsia="Calibri" w:hAnsi="Times New Roman" w:cs="Times New Roman"/>
              <w:color w:val="auto"/>
              <w:sz w:val="22"/>
              <w:szCs w:val="22"/>
              <w:lang w:eastAsia="en-US" w:bidi="en-US"/>
            </w:rPr>
          </w:pPr>
        </w:p>
        <w:p w14:paraId="4FACEF51" w14:textId="3865D5E3" w:rsidR="0059149A" w:rsidRDefault="0059149A" w:rsidP="0059149A">
          <w:pPr>
            <w:suppressAutoHyphens w:val="0"/>
            <w:spacing w:line="360" w:lineRule="auto"/>
            <w:rPr>
              <w:rFonts w:ascii="Times New Roman" w:eastAsia="Calibri" w:hAnsi="Times New Roman" w:cs="Times New Roman"/>
              <w:color w:val="auto"/>
              <w:sz w:val="22"/>
              <w:szCs w:val="22"/>
              <w:lang w:eastAsia="en-US" w:bidi="en-US"/>
            </w:rPr>
          </w:pPr>
        </w:p>
        <w:p w14:paraId="35CB28AD" w14:textId="4DE44C10" w:rsidR="0059149A" w:rsidRDefault="0059149A" w:rsidP="0059149A">
          <w:pPr>
            <w:suppressAutoHyphens w:val="0"/>
            <w:spacing w:line="360" w:lineRule="auto"/>
            <w:rPr>
              <w:rFonts w:ascii="Times New Roman" w:eastAsia="Calibri" w:hAnsi="Times New Roman" w:cs="Times New Roman"/>
              <w:color w:val="auto"/>
              <w:sz w:val="22"/>
              <w:szCs w:val="22"/>
              <w:lang w:eastAsia="en-US" w:bidi="en-US"/>
            </w:rPr>
          </w:pPr>
        </w:p>
        <w:p w14:paraId="4A46EC23" w14:textId="1DDDCAE4" w:rsidR="0059149A" w:rsidRDefault="0059149A" w:rsidP="0059149A">
          <w:pPr>
            <w:suppressAutoHyphens w:val="0"/>
            <w:spacing w:line="360" w:lineRule="auto"/>
            <w:rPr>
              <w:rFonts w:ascii="Times New Roman" w:eastAsia="Calibri" w:hAnsi="Times New Roman" w:cs="Times New Roman"/>
              <w:color w:val="auto"/>
              <w:sz w:val="22"/>
              <w:szCs w:val="22"/>
              <w:lang w:eastAsia="en-US" w:bidi="en-US"/>
            </w:rPr>
          </w:pPr>
        </w:p>
        <w:p w14:paraId="6926E837" w14:textId="77777777" w:rsidR="0059149A" w:rsidRPr="0059149A" w:rsidRDefault="0059149A" w:rsidP="0059149A">
          <w:pPr>
            <w:suppressAutoHyphens w:val="0"/>
            <w:spacing w:line="360" w:lineRule="auto"/>
            <w:rPr>
              <w:rFonts w:ascii="Times New Roman" w:eastAsia="Calibri" w:hAnsi="Times New Roman" w:cs="Times New Roman"/>
              <w:color w:val="auto"/>
              <w:sz w:val="22"/>
              <w:szCs w:val="22"/>
              <w:lang w:eastAsia="en-US" w:bidi="en-US"/>
            </w:rPr>
          </w:pPr>
        </w:p>
        <w:p w14:paraId="2B570369" w14:textId="77777777" w:rsidR="0059149A" w:rsidRPr="0059149A" w:rsidRDefault="0059149A" w:rsidP="0059149A">
          <w:pPr>
            <w:suppressAutoHyphens w:val="0"/>
            <w:spacing w:line="360" w:lineRule="auto"/>
            <w:jc w:val="center"/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 w:bidi="ar-SA"/>
            </w:rPr>
          </w:pPr>
          <w:r w:rsidRPr="0059149A">
            <w:rPr>
              <w:rFonts w:ascii="Times New Roman" w:eastAsia="Calibri" w:hAnsi="Times New Roman" w:cs="Times New Roman"/>
              <w:color w:val="auto"/>
              <w:sz w:val="28"/>
              <w:szCs w:val="28"/>
              <w:lang w:eastAsia="en-US" w:bidi="en-US"/>
            </w:rPr>
            <w:t>2025 г.</w:t>
          </w:r>
          <w:r w:rsidRPr="0059149A"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 w:bidi="ar-SA"/>
            </w:rPr>
            <w:br w:type="page"/>
          </w:r>
        </w:p>
        <w:p w14:paraId="442A9E26" w14:textId="77777777" w:rsidR="0059149A" w:rsidRPr="0059149A" w:rsidRDefault="0059149A" w:rsidP="0059149A">
          <w:pPr>
            <w:widowControl w:val="0"/>
            <w:suppressAutoHyphens w:val="0"/>
            <w:spacing w:line="360" w:lineRule="auto"/>
            <w:ind w:firstLine="709"/>
            <w:jc w:val="both"/>
            <w:rPr>
              <w:rFonts w:ascii="Times New Roman" w:eastAsia="Segoe UI" w:hAnsi="Times New Roman" w:cs="Times New Roman"/>
              <w:color w:val="auto"/>
              <w:sz w:val="28"/>
              <w:szCs w:val="28"/>
              <w:lang w:eastAsia="en-US" w:bidi="en-US"/>
            </w:rPr>
          </w:pPr>
          <w:r w:rsidRPr="0059149A">
            <w:rPr>
              <w:rFonts w:ascii="Times New Roman" w:eastAsia="Segoe UI" w:hAnsi="Times New Roman" w:cs="Times New Roman"/>
              <w:color w:val="auto"/>
              <w:sz w:val="28"/>
              <w:szCs w:val="28"/>
              <w:lang w:eastAsia="en-US" w:bidi="en-US"/>
            </w:rPr>
            <w:lastRenderedPageBreak/>
            <w:t>Конкурсное задание Командного модуля разработано экспертным сообществом и утверждено Менеджерами соответствующих компетенций, в котором установлены нижеследующие правила и необходимые требования владения профессиональными навыками для участия в соревнованиях по профессиональному мастерству.</w:t>
          </w:r>
        </w:p>
        <w:p w14:paraId="3201EAD4" w14:textId="14A77208" w:rsidR="0059149A" w:rsidRPr="0059149A" w:rsidRDefault="0059149A" w:rsidP="0059149A">
          <w:pPr>
            <w:suppressAutoHyphens w:val="0"/>
            <w:spacing w:line="360" w:lineRule="auto"/>
            <w:ind w:firstLine="709"/>
            <w:jc w:val="both"/>
            <w:rPr>
              <w:rFonts w:ascii="Times New Roman" w:eastAsia="Times New Roman" w:hAnsi="Times New Roman" w:cs="Times New Roman"/>
              <w:color w:val="auto"/>
              <w:sz w:val="28"/>
              <w:szCs w:val="28"/>
              <w:lang w:eastAsia="en-US" w:bidi="ar-SA"/>
            </w:rPr>
          </w:pPr>
          <w:r w:rsidRPr="0059149A">
            <w:rPr>
              <w:rFonts w:ascii="Times New Roman" w:eastAsia="Times New Roman" w:hAnsi="Times New Roman" w:cs="Times New Roman"/>
              <w:color w:val="auto"/>
              <w:sz w:val="28"/>
              <w:szCs w:val="28"/>
              <w:lang w:eastAsia="en-US" w:bidi="ar-SA"/>
            </w:rPr>
            <w:t xml:space="preserve">Целью соревнований по компетенциям является демонстрация навыков командной работы в условиях решения производственных задач. </w:t>
          </w:r>
        </w:p>
        <w:p w14:paraId="0E9A8463" w14:textId="77777777" w:rsidR="0059149A" w:rsidRPr="0059149A" w:rsidRDefault="0059149A" w:rsidP="0059149A">
          <w:pPr>
            <w:suppressAutoHyphens w:val="0"/>
            <w:spacing w:line="360" w:lineRule="auto"/>
            <w:jc w:val="center"/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 w:bidi="ar-SA"/>
            </w:rPr>
          </w:pPr>
        </w:p>
        <w:p w14:paraId="58D57460" w14:textId="77777777" w:rsidR="0059149A" w:rsidRPr="0059149A" w:rsidRDefault="0059149A" w:rsidP="0059149A">
          <w:pPr>
            <w:suppressAutoHyphens w:val="0"/>
            <w:spacing w:line="360" w:lineRule="auto"/>
            <w:jc w:val="center"/>
            <w:rPr>
              <w:rFonts w:ascii="Times New Roman" w:eastAsia="Calibri" w:hAnsi="Times New Roman" w:cs="Times New Roman"/>
              <w:color w:val="auto"/>
              <w:sz w:val="28"/>
              <w:szCs w:val="28"/>
              <w:lang w:eastAsia="en-US" w:bidi="en-US"/>
            </w:rPr>
          </w:pPr>
          <w:r w:rsidRPr="0059149A">
            <w:rPr>
              <w:rFonts w:ascii="Times New Roman" w:eastAsia="Times New Roman" w:hAnsi="Times New Roman" w:cs="Times New Roman"/>
              <w:b/>
              <w:color w:val="auto"/>
              <w:sz w:val="28"/>
              <w:szCs w:val="28"/>
              <w:lang w:eastAsia="en-US" w:bidi="ar-SA"/>
            </w:rPr>
            <w:t>Конкурсное задание включает в себя следующие разделы:</w:t>
          </w:r>
        </w:p>
        <w:sdt>
          <w:sdtPr>
            <w:rPr>
              <w:rFonts w:ascii="Times New Roman" w:eastAsia="Calibri" w:hAnsi="Times New Roman" w:cs="Times New Roman"/>
              <w:color w:val="auto"/>
              <w:sz w:val="24"/>
              <w:szCs w:val="28"/>
              <w:lang w:eastAsia="en-US" w:bidi="ar-SA"/>
            </w:rPr>
            <w:id w:val="-786580449"/>
            <w:docPartObj>
              <w:docPartGallery w:val="Table of Contents"/>
              <w:docPartUnique/>
            </w:docPartObj>
          </w:sdtPr>
          <w:sdtEndPr/>
          <w:sdtContent>
            <w:p w14:paraId="759D693D" w14:textId="4479A037" w:rsidR="003E4D03" w:rsidRPr="003E4D03" w:rsidRDefault="0059149A" w:rsidP="003E4D03">
              <w:pPr>
                <w:pStyle w:val="22"/>
                <w:tabs>
                  <w:tab w:val="right" w:leader="dot" w:pos="9345"/>
                </w:tabs>
                <w:spacing w:line="360" w:lineRule="auto"/>
                <w:rPr>
                  <w:rFonts w:ascii="Times New Roman" w:eastAsiaTheme="minorEastAsia" w:hAnsi="Times New Roman" w:cs="Times New Roman"/>
                  <w:noProof/>
                  <w:color w:val="auto"/>
                  <w:sz w:val="22"/>
                  <w:szCs w:val="22"/>
                  <w:lang w:eastAsia="ru-RU" w:bidi="ar-SA"/>
                </w:rPr>
              </w:pPr>
              <w:r w:rsidRPr="003E4D03">
                <w:rPr>
                  <w:rFonts w:ascii="Times New Roman" w:eastAsia="Times New Roman" w:hAnsi="Times New Roman" w:cs="Times New Roman"/>
                  <w:bCs/>
                  <w:color w:val="auto"/>
                  <w:szCs w:val="28"/>
                  <w:lang w:val="en-AU" w:eastAsia="en-US" w:bidi="ar-SA"/>
                </w:rPr>
                <w:fldChar w:fldCharType="begin"/>
              </w:r>
              <w:r w:rsidRPr="003E4D03">
                <w:rPr>
                  <w:rFonts w:ascii="Times New Roman" w:eastAsia="Times New Roman" w:hAnsi="Times New Roman" w:cs="Times New Roman"/>
                  <w:bCs/>
                  <w:color w:val="auto"/>
                  <w:szCs w:val="28"/>
                  <w:lang w:eastAsia="en-US" w:bidi="ar-SA"/>
                </w:rPr>
                <w:instrText xml:space="preserve"> </w:instrText>
              </w:r>
              <w:r w:rsidRPr="003E4D03">
                <w:rPr>
                  <w:rFonts w:ascii="Times New Roman" w:eastAsia="Times New Roman" w:hAnsi="Times New Roman" w:cs="Times New Roman"/>
                  <w:bCs/>
                  <w:color w:val="auto"/>
                  <w:szCs w:val="28"/>
                  <w:lang w:val="en-AU" w:eastAsia="en-US" w:bidi="ar-SA"/>
                </w:rPr>
                <w:instrText>TOC</w:instrText>
              </w:r>
              <w:r w:rsidRPr="003E4D03">
                <w:rPr>
                  <w:rFonts w:ascii="Times New Roman" w:eastAsia="Times New Roman" w:hAnsi="Times New Roman" w:cs="Times New Roman"/>
                  <w:bCs/>
                  <w:color w:val="auto"/>
                  <w:szCs w:val="28"/>
                  <w:lang w:eastAsia="en-US" w:bidi="ar-SA"/>
                </w:rPr>
                <w:instrText xml:space="preserve"> \</w:instrText>
              </w:r>
              <w:r w:rsidRPr="003E4D03">
                <w:rPr>
                  <w:rFonts w:ascii="Times New Roman" w:eastAsia="Times New Roman" w:hAnsi="Times New Roman" w:cs="Times New Roman"/>
                  <w:bCs/>
                  <w:color w:val="auto"/>
                  <w:szCs w:val="28"/>
                  <w:lang w:val="en-AU" w:eastAsia="en-US" w:bidi="ar-SA"/>
                </w:rPr>
                <w:instrText>o</w:instrText>
              </w:r>
              <w:r w:rsidRPr="003E4D03">
                <w:rPr>
                  <w:rFonts w:ascii="Times New Roman" w:eastAsia="Times New Roman" w:hAnsi="Times New Roman" w:cs="Times New Roman"/>
                  <w:bCs/>
                  <w:color w:val="auto"/>
                  <w:szCs w:val="28"/>
                  <w:lang w:eastAsia="en-US" w:bidi="ar-SA"/>
                </w:rPr>
                <w:instrText xml:space="preserve"> "1-3" \</w:instrText>
              </w:r>
              <w:r w:rsidRPr="003E4D03">
                <w:rPr>
                  <w:rFonts w:ascii="Times New Roman" w:eastAsia="Times New Roman" w:hAnsi="Times New Roman" w:cs="Times New Roman"/>
                  <w:bCs/>
                  <w:color w:val="auto"/>
                  <w:szCs w:val="28"/>
                  <w:lang w:val="en-AU" w:eastAsia="en-US" w:bidi="ar-SA"/>
                </w:rPr>
                <w:instrText>h</w:instrText>
              </w:r>
              <w:r w:rsidRPr="003E4D03">
                <w:rPr>
                  <w:rFonts w:ascii="Times New Roman" w:eastAsia="Times New Roman" w:hAnsi="Times New Roman" w:cs="Times New Roman"/>
                  <w:bCs/>
                  <w:color w:val="auto"/>
                  <w:szCs w:val="28"/>
                  <w:lang w:eastAsia="en-US" w:bidi="ar-SA"/>
                </w:rPr>
                <w:instrText xml:space="preserve"> \</w:instrText>
              </w:r>
              <w:r w:rsidRPr="003E4D03">
                <w:rPr>
                  <w:rFonts w:ascii="Times New Roman" w:eastAsia="Times New Roman" w:hAnsi="Times New Roman" w:cs="Times New Roman"/>
                  <w:bCs/>
                  <w:color w:val="auto"/>
                  <w:szCs w:val="28"/>
                  <w:lang w:val="en-AU" w:eastAsia="en-US" w:bidi="ar-SA"/>
                </w:rPr>
                <w:instrText>z</w:instrText>
              </w:r>
              <w:r w:rsidRPr="003E4D03">
                <w:rPr>
                  <w:rFonts w:ascii="Times New Roman" w:eastAsia="Times New Roman" w:hAnsi="Times New Roman" w:cs="Times New Roman"/>
                  <w:bCs/>
                  <w:color w:val="auto"/>
                  <w:szCs w:val="28"/>
                  <w:lang w:eastAsia="en-US" w:bidi="ar-SA"/>
                </w:rPr>
                <w:instrText xml:space="preserve"> \</w:instrText>
              </w:r>
              <w:r w:rsidRPr="003E4D03">
                <w:rPr>
                  <w:rFonts w:ascii="Times New Roman" w:eastAsia="Times New Roman" w:hAnsi="Times New Roman" w:cs="Times New Roman"/>
                  <w:bCs/>
                  <w:color w:val="auto"/>
                  <w:szCs w:val="28"/>
                  <w:lang w:val="en-AU" w:eastAsia="en-US" w:bidi="ar-SA"/>
                </w:rPr>
                <w:instrText>u</w:instrText>
              </w:r>
              <w:r w:rsidRPr="003E4D03">
                <w:rPr>
                  <w:rFonts w:ascii="Times New Roman" w:eastAsia="Times New Roman" w:hAnsi="Times New Roman" w:cs="Times New Roman"/>
                  <w:bCs/>
                  <w:color w:val="auto"/>
                  <w:szCs w:val="28"/>
                  <w:lang w:eastAsia="en-US" w:bidi="ar-SA"/>
                </w:rPr>
                <w:instrText xml:space="preserve"> </w:instrText>
              </w:r>
              <w:r w:rsidRPr="003E4D03">
                <w:rPr>
                  <w:rFonts w:ascii="Times New Roman" w:eastAsia="Times New Roman" w:hAnsi="Times New Roman" w:cs="Times New Roman"/>
                  <w:bCs/>
                  <w:color w:val="auto"/>
                  <w:szCs w:val="28"/>
                  <w:lang w:val="en-AU" w:eastAsia="en-US" w:bidi="ar-SA"/>
                </w:rPr>
                <w:fldChar w:fldCharType="separate"/>
              </w:r>
              <w:hyperlink w:anchor="_Toc202276857" w:history="1">
                <w:r w:rsidR="003E4D03" w:rsidRPr="003E4D03">
                  <w:rPr>
                    <w:rStyle w:val="affa"/>
                    <w:rFonts w:ascii="Times New Roman" w:eastAsia="Times New Roman" w:hAnsi="Times New Roman" w:cs="Times New Roman"/>
                    <w:noProof/>
                    <w:lang w:eastAsia="en-US"/>
                  </w:rPr>
                  <w:t>1.3. Требования к схеме оценки</w:t>
                </w:r>
                <w:r w:rsidR="003E4D03" w:rsidRPr="003E4D03">
                  <w:rPr>
                    <w:rFonts w:ascii="Times New Roman" w:hAnsi="Times New Roman" w:cs="Times New Roman"/>
                    <w:noProof/>
                    <w:webHidden/>
                  </w:rPr>
                  <w:tab/>
                </w:r>
                <w:r w:rsidR="003E4D03" w:rsidRPr="003E4D03">
                  <w:rPr>
                    <w:rFonts w:ascii="Times New Roman" w:hAnsi="Times New Roman" w:cs="Times New Roman"/>
                    <w:noProof/>
                    <w:webHidden/>
                  </w:rPr>
                  <w:fldChar w:fldCharType="begin"/>
                </w:r>
                <w:r w:rsidR="003E4D03" w:rsidRPr="003E4D03">
                  <w:rPr>
                    <w:rFonts w:ascii="Times New Roman" w:hAnsi="Times New Roman" w:cs="Times New Roman"/>
                    <w:noProof/>
                    <w:webHidden/>
                  </w:rPr>
                  <w:instrText xml:space="preserve"> PAGEREF _Toc202276857 \h </w:instrText>
                </w:r>
                <w:r w:rsidR="003E4D03" w:rsidRPr="003E4D03">
                  <w:rPr>
                    <w:rFonts w:ascii="Times New Roman" w:hAnsi="Times New Roman" w:cs="Times New Roman"/>
                    <w:noProof/>
                    <w:webHidden/>
                  </w:rPr>
                </w:r>
                <w:r w:rsidR="003E4D03" w:rsidRPr="003E4D03">
                  <w:rPr>
                    <w:rFonts w:ascii="Times New Roman" w:hAnsi="Times New Roman" w:cs="Times New Roman"/>
                    <w:noProof/>
                    <w:webHidden/>
                  </w:rPr>
                  <w:fldChar w:fldCharType="separate"/>
                </w:r>
                <w:r w:rsidR="003E4D03" w:rsidRPr="003E4D03">
                  <w:rPr>
                    <w:rFonts w:ascii="Times New Roman" w:hAnsi="Times New Roman" w:cs="Times New Roman"/>
                    <w:noProof/>
                    <w:webHidden/>
                  </w:rPr>
                  <w:t>3</w:t>
                </w:r>
                <w:r w:rsidR="003E4D03" w:rsidRPr="003E4D03">
                  <w:rPr>
                    <w:rFonts w:ascii="Times New Roman" w:hAnsi="Times New Roman" w:cs="Times New Roman"/>
                    <w:noProof/>
                    <w:webHidden/>
                  </w:rPr>
                  <w:fldChar w:fldCharType="end"/>
                </w:r>
              </w:hyperlink>
            </w:p>
            <w:p w14:paraId="32DB4FE2" w14:textId="2424D013" w:rsidR="003E4D03" w:rsidRPr="003E4D03" w:rsidRDefault="00EC7A1C" w:rsidP="003E4D03">
              <w:pPr>
                <w:pStyle w:val="22"/>
                <w:tabs>
                  <w:tab w:val="right" w:leader="dot" w:pos="9345"/>
                </w:tabs>
                <w:spacing w:line="360" w:lineRule="auto"/>
                <w:rPr>
                  <w:rFonts w:ascii="Times New Roman" w:eastAsiaTheme="minorEastAsia" w:hAnsi="Times New Roman" w:cs="Times New Roman"/>
                  <w:noProof/>
                  <w:color w:val="auto"/>
                  <w:sz w:val="22"/>
                  <w:szCs w:val="22"/>
                  <w:lang w:eastAsia="ru-RU" w:bidi="ar-SA"/>
                </w:rPr>
              </w:pPr>
              <w:hyperlink w:anchor="_Toc202276858" w:history="1">
                <w:r w:rsidR="003E4D03" w:rsidRPr="003E4D03">
                  <w:rPr>
                    <w:rStyle w:val="affa"/>
                    <w:rFonts w:ascii="Times New Roman" w:eastAsia="Times New Roman" w:hAnsi="Times New Roman" w:cs="Times New Roman"/>
                    <w:noProof/>
                    <w:lang w:eastAsia="en-US"/>
                  </w:rPr>
                  <w:t>1.4. Спецификация оценки компетенции</w:t>
                </w:r>
                <w:r w:rsidR="003E4D03" w:rsidRPr="003E4D03">
                  <w:rPr>
                    <w:rFonts w:ascii="Times New Roman" w:hAnsi="Times New Roman" w:cs="Times New Roman"/>
                    <w:noProof/>
                    <w:webHidden/>
                  </w:rPr>
                  <w:tab/>
                </w:r>
                <w:r w:rsidR="003E4D03" w:rsidRPr="003E4D03">
                  <w:rPr>
                    <w:rFonts w:ascii="Times New Roman" w:hAnsi="Times New Roman" w:cs="Times New Roman"/>
                    <w:noProof/>
                    <w:webHidden/>
                  </w:rPr>
                  <w:fldChar w:fldCharType="begin"/>
                </w:r>
                <w:r w:rsidR="003E4D03" w:rsidRPr="003E4D03">
                  <w:rPr>
                    <w:rFonts w:ascii="Times New Roman" w:hAnsi="Times New Roman" w:cs="Times New Roman"/>
                    <w:noProof/>
                    <w:webHidden/>
                  </w:rPr>
                  <w:instrText xml:space="preserve"> PAGEREF _Toc202276858 \h </w:instrText>
                </w:r>
                <w:r w:rsidR="003E4D03" w:rsidRPr="003E4D03">
                  <w:rPr>
                    <w:rFonts w:ascii="Times New Roman" w:hAnsi="Times New Roman" w:cs="Times New Roman"/>
                    <w:noProof/>
                    <w:webHidden/>
                  </w:rPr>
                </w:r>
                <w:r w:rsidR="003E4D03" w:rsidRPr="003E4D03">
                  <w:rPr>
                    <w:rFonts w:ascii="Times New Roman" w:hAnsi="Times New Roman" w:cs="Times New Roman"/>
                    <w:noProof/>
                    <w:webHidden/>
                  </w:rPr>
                  <w:fldChar w:fldCharType="separate"/>
                </w:r>
                <w:r w:rsidR="003E4D03" w:rsidRPr="003E4D03">
                  <w:rPr>
                    <w:rFonts w:ascii="Times New Roman" w:hAnsi="Times New Roman" w:cs="Times New Roman"/>
                    <w:noProof/>
                    <w:webHidden/>
                  </w:rPr>
                  <w:t>3</w:t>
                </w:r>
                <w:r w:rsidR="003E4D03" w:rsidRPr="003E4D03">
                  <w:rPr>
                    <w:rFonts w:ascii="Times New Roman" w:hAnsi="Times New Roman" w:cs="Times New Roman"/>
                    <w:noProof/>
                    <w:webHidden/>
                  </w:rPr>
                  <w:fldChar w:fldCharType="end"/>
                </w:r>
              </w:hyperlink>
            </w:p>
            <w:p w14:paraId="22945B5C" w14:textId="368AD2EC" w:rsidR="003E4D03" w:rsidRPr="003E4D03" w:rsidRDefault="00EC7A1C" w:rsidP="003E4D03">
              <w:pPr>
                <w:pStyle w:val="22"/>
                <w:tabs>
                  <w:tab w:val="right" w:leader="dot" w:pos="9345"/>
                </w:tabs>
                <w:spacing w:line="360" w:lineRule="auto"/>
                <w:rPr>
                  <w:rFonts w:ascii="Times New Roman" w:eastAsiaTheme="minorEastAsia" w:hAnsi="Times New Roman" w:cs="Times New Roman"/>
                  <w:noProof/>
                  <w:color w:val="auto"/>
                  <w:sz w:val="22"/>
                  <w:szCs w:val="22"/>
                  <w:lang w:eastAsia="ru-RU" w:bidi="ar-SA"/>
                </w:rPr>
              </w:pPr>
              <w:hyperlink w:anchor="_Toc202276859" w:history="1">
                <w:r w:rsidR="003E4D03" w:rsidRPr="003E4D03">
                  <w:rPr>
                    <w:rStyle w:val="affa"/>
                    <w:rFonts w:ascii="Times New Roman" w:eastAsia="Times New Roman" w:hAnsi="Times New Roman" w:cs="Times New Roman"/>
                    <w:noProof/>
                    <w:lang w:eastAsia="en-US"/>
                  </w:rPr>
                  <w:t>1.5. Конкурсное задание</w:t>
                </w:r>
                <w:r w:rsidR="003E4D03" w:rsidRPr="003E4D03">
                  <w:rPr>
                    <w:rFonts w:ascii="Times New Roman" w:hAnsi="Times New Roman" w:cs="Times New Roman"/>
                    <w:noProof/>
                    <w:webHidden/>
                  </w:rPr>
                  <w:tab/>
                </w:r>
                <w:r w:rsidR="003E4D03" w:rsidRPr="003E4D03">
                  <w:rPr>
                    <w:rFonts w:ascii="Times New Roman" w:hAnsi="Times New Roman" w:cs="Times New Roman"/>
                    <w:noProof/>
                    <w:webHidden/>
                  </w:rPr>
                  <w:fldChar w:fldCharType="begin"/>
                </w:r>
                <w:r w:rsidR="003E4D03" w:rsidRPr="003E4D03">
                  <w:rPr>
                    <w:rFonts w:ascii="Times New Roman" w:hAnsi="Times New Roman" w:cs="Times New Roman"/>
                    <w:noProof/>
                    <w:webHidden/>
                  </w:rPr>
                  <w:instrText xml:space="preserve"> PAGEREF _Toc202276859 \h </w:instrText>
                </w:r>
                <w:r w:rsidR="003E4D03" w:rsidRPr="003E4D03">
                  <w:rPr>
                    <w:rFonts w:ascii="Times New Roman" w:hAnsi="Times New Roman" w:cs="Times New Roman"/>
                    <w:noProof/>
                    <w:webHidden/>
                  </w:rPr>
                </w:r>
                <w:r w:rsidR="003E4D03" w:rsidRPr="003E4D03">
                  <w:rPr>
                    <w:rFonts w:ascii="Times New Roman" w:hAnsi="Times New Roman" w:cs="Times New Roman"/>
                    <w:noProof/>
                    <w:webHidden/>
                  </w:rPr>
                  <w:fldChar w:fldCharType="separate"/>
                </w:r>
                <w:r w:rsidR="003E4D03" w:rsidRPr="003E4D03">
                  <w:rPr>
                    <w:rFonts w:ascii="Times New Roman" w:hAnsi="Times New Roman" w:cs="Times New Roman"/>
                    <w:noProof/>
                    <w:webHidden/>
                  </w:rPr>
                  <w:t>4</w:t>
                </w:r>
                <w:r w:rsidR="003E4D03" w:rsidRPr="003E4D03">
                  <w:rPr>
                    <w:rFonts w:ascii="Times New Roman" w:hAnsi="Times New Roman" w:cs="Times New Roman"/>
                    <w:noProof/>
                    <w:webHidden/>
                  </w:rPr>
                  <w:fldChar w:fldCharType="end"/>
                </w:r>
              </w:hyperlink>
            </w:p>
            <w:p w14:paraId="30818C20" w14:textId="03BCCEF0" w:rsidR="003E4D03" w:rsidRPr="003E4D03" w:rsidRDefault="00EC7A1C" w:rsidP="003E4D03">
              <w:pPr>
                <w:pStyle w:val="22"/>
                <w:tabs>
                  <w:tab w:val="right" w:leader="dot" w:pos="9345"/>
                </w:tabs>
                <w:spacing w:line="360" w:lineRule="auto"/>
                <w:rPr>
                  <w:rFonts w:ascii="Times New Roman" w:eastAsiaTheme="minorEastAsia" w:hAnsi="Times New Roman" w:cs="Times New Roman"/>
                  <w:noProof/>
                  <w:color w:val="auto"/>
                  <w:sz w:val="22"/>
                  <w:szCs w:val="22"/>
                  <w:lang w:eastAsia="ru-RU" w:bidi="ar-SA"/>
                </w:rPr>
              </w:pPr>
              <w:hyperlink w:anchor="_Toc202276860" w:history="1">
                <w:r w:rsidR="003E4D03" w:rsidRPr="003E4D03">
                  <w:rPr>
                    <w:rStyle w:val="affa"/>
                    <w:rFonts w:ascii="Times New Roman" w:eastAsia="Times New Roman" w:hAnsi="Times New Roman" w:cs="Times New Roman"/>
                    <w:noProof/>
                    <w:lang w:eastAsia="en-US"/>
                  </w:rPr>
                  <w:t>1.5.1. Разработка/выбор конкурсного задания</w:t>
                </w:r>
                <w:r w:rsidR="003E4D03" w:rsidRPr="003E4D03">
                  <w:rPr>
                    <w:rFonts w:ascii="Times New Roman" w:hAnsi="Times New Roman" w:cs="Times New Roman"/>
                    <w:noProof/>
                    <w:webHidden/>
                  </w:rPr>
                  <w:tab/>
                </w:r>
                <w:r w:rsidR="003E4D03" w:rsidRPr="003E4D03">
                  <w:rPr>
                    <w:rFonts w:ascii="Times New Roman" w:hAnsi="Times New Roman" w:cs="Times New Roman"/>
                    <w:noProof/>
                    <w:webHidden/>
                  </w:rPr>
                  <w:fldChar w:fldCharType="begin"/>
                </w:r>
                <w:r w:rsidR="003E4D03" w:rsidRPr="003E4D03">
                  <w:rPr>
                    <w:rFonts w:ascii="Times New Roman" w:hAnsi="Times New Roman" w:cs="Times New Roman"/>
                    <w:noProof/>
                    <w:webHidden/>
                  </w:rPr>
                  <w:instrText xml:space="preserve"> PAGEREF _Toc202276860 \h </w:instrText>
                </w:r>
                <w:r w:rsidR="003E4D03" w:rsidRPr="003E4D03">
                  <w:rPr>
                    <w:rFonts w:ascii="Times New Roman" w:hAnsi="Times New Roman" w:cs="Times New Roman"/>
                    <w:noProof/>
                    <w:webHidden/>
                  </w:rPr>
                </w:r>
                <w:r w:rsidR="003E4D03" w:rsidRPr="003E4D03">
                  <w:rPr>
                    <w:rFonts w:ascii="Times New Roman" w:hAnsi="Times New Roman" w:cs="Times New Roman"/>
                    <w:noProof/>
                    <w:webHidden/>
                  </w:rPr>
                  <w:fldChar w:fldCharType="separate"/>
                </w:r>
                <w:r w:rsidR="003E4D03" w:rsidRPr="003E4D03">
                  <w:rPr>
                    <w:rFonts w:ascii="Times New Roman" w:hAnsi="Times New Roman" w:cs="Times New Roman"/>
                    <w:noProof/>
                    <w:webHidden/>
                  </w:rPr>
                  <w:t>5</w:t>
                </w:r>
                <w:r w:rsidR="003E4D03" w:rsidRPr="003E4D03">
                  <w:rPr>
                    <w:rFonts w:ascii="Times New Roman" w:hAnsi="Times New Roman" w:cs="Times New Roman"/>
                    <w:noProof/>
                    <w:webHidden/>
                  </w:rPr>
                  <w:fldChar w:fldCharType="end"/>
                </w:r>
              </w:hyperlink>
            </w:p>
            <w:p w14:paraId="74E967D6" w14:textId="2535AF7D" w:rsidR="003E4D03" w:rsidRPr="003E4D03" w:rsidRDefault="00EC7A1C" w:rsidP="003E4D03">
              <w:pPr>
                <w:pStyle w:val="22"/>
                <w:tabs>
                  <w:tab w:val="right" w:leader="dot" w:pos="9345"/>
                </w:tabs>
                <w:spacing w:line="360" w:lineRule="auto"/>
                <w:rPr>
                  <w:rFonts w:ascii="Times New Roman" w:eastAsiaTheme="minorEastAsia" w:hAnsi="Times New Roman" w:cs="Times New Roman"/>
                  <w:noProof/>
                  <w:color w:val="auto"/>
                  <w:sz w:val="22"/>
                  <w:szCs w:val="22"/>
                  <w:lang w:eastAsia="ru-RU" w:bidi="ar-SA"/>
                </w:rPr>
              </w:pPr>
              <w:hyperlink w:anchor="_Toc202276861" w:history="1">
                <w:r w:rsidR="003E4D03" w:rsidRPr="003E4D03">
                  <w:rPr>
                    <w:rStyle w:val="affa"/>
                    <w:rFonts w:ascii="Times New Roman" w:eastAsia="Times New Roman" w:hAnsi="Times New Roman" w:cs="Times New Roman"/>
                    <w:noProof/>
                    <w:lang w:eastAsia="en-US"/>
                  </w:rPr>
                  <w:t>1.5.2. Структура командного модуля конкурсного задания</w:t>
                </w:r>
                <w:r w:rsidR="003E4D03" w:rsidRPr="003E4D03">
                  <w:rPr>
                    <w:rFonts w:ascii="Times New Roman" w:hAnsi="Times New Roman" w:cs="Times New Roman"/>
                    <w:noProof/>
                    <w:webHidden/>
                  </w:rPr>
                  <w:tab/>
                </w:r>
                <w:r w:rsidR="003E4D03" w:rsidRPr="003E4D03">
                  <w:rPr>
                    <w:rFonts w:ascii="Times New Roman" w:hAnsi="Times New Roman" w:cs="Times New Roman"/>
                    <w:noProof/>
                    <w:webHidden/>
                  </w:rPr>
                  <w:fldChar w:fldCharType="begin"/>
                </w:r>
                <w:r w:rsidR="003E4D03" w:rsidRPr="003E4D03">
                  <w:rPr>
                    <w:rFonts w:ascii="Times New Roman" w:hAnsi="Times New Roman" w:cs="Times New Roman"/>
                    <w:noProof/>
                    <w:webHidden/>
                  </w:rPr>
                  <w:instrText xml:space="preserve"> PAGEREF _Toc202276861 \h </w:instrText>
                </w:r>
                <w:r w:rsidR="003E4D03" w:rsidRPr="003E4D03">
                  <w:rPr>
                    <w:rFonts w:ascii="Times New Roman" w:hAnsi="Times New Roman" w:cs="Times New Roman"/>
                    <w:noProof/>
                    <w:webHidden/>
                  </w:rPr>
                </w:r>
                <w:r w:rsidR="003E4D03" w:rsidRPr="003E4D03">
                  <w:rPr>
                    <w:rFonts w:ascii="Times New Roman" w:hAnsi="Times New Roman" w:cs="Times New Roman"/>
                    <w:noProof/>
                    <w:webHidden/>
                  </w:rPr>
                  <w:fldChar w:fldCharType="separate"/>
                </w:r>
                <w:r w:rsidR="003E4D03" w:rsidRPr="003E4D03">
                  <w:rPr>
                    <w:rFonts w:ascii="Times New Roman" w:hAnsi="Times New Roman" w:cs="Times New Roman"/>
                    <w:noProof/>
                    <w:webHidden/>
                  </w:rPr>
                  <w:t>5</w:t>
                </w:r>
                <w:r w:rsidR="003E4D03" w:rsidRPr="003E4D03">
                  <w:rPr>
                    <w:rFonts w:ascii="Times New Roman" w:hAnsi="Times New Roman" w:cs="Times New Roman"/>
                    <w:noProof/>
                    <w:webHidden/>
                  </w:rPr>
                  <w:fldChar w:fldCharType="end"/>
                </w:r>
              </w:hyperlink>
            </w:p>
            <w:p w14:paraId="68B2634D" w14:textId="52C89F8B" w:rsidR="003E4D03" w:rsidRPr="0059149A" w:rsidRDefault="0059149A" w:rsidP="003E4D03">
              <w:pPr>
                <w:tabs>
                  <w:tab w:val="right" w:leader="dot" w:pos="9627"/>
                </w:tabs>
                <w:suppressAutoHyphens w:val="0"/>
                <w:spacing w:line="360" w:lineRule="auto"/>
                <w:rPr>
                  <w:rFonts w:ascii="Times New Roman" w:eastAsia="Times New Roman" w:hAnsi="Times New Roman" w:cs="Times New Roman"/>
                  <w:noProof/>
                  <w:color w:val="auto"/>
                  <w:sz w:val="28"/>
                  <w:szCs w:val="28"/>
                  <w:lang w:eastAsia="ru-RU" w:bidi="ar-SA"/>
                </w:rPr>
              </w:pPr>
              <w:r w:rsidRPr="003E4D03">
                <w:rPr>
                  <w:rFonts w:ascii="Times New Roman" w:eastAsia="Calibri" w:hAnsi="Times New Roman" w:cs="Times New Roman"/>
                  <w:bCs/>
                  <w:color w:val="auto"/>
                  <w:sz w:val="28"/>
                  <w:szCs w:val="28"/>
                  <w:lang w:eastAsia="en-US" w:bidi="ar-SA"/>
                </w:rPr>
                <w:fldChar w:fldCharType="end"/>
              </w:r>
            </w:p>
            <w:p w14:paraId="1E987317" w14:textId="7295B7A7" w:rsidR="0059149A" w:rsidRPr="0059149A" w:rsidRDefault="0059149A" w:rsidP="0059149A">
              <w:pPr>
                <w:tabs>
                  <w:tab w:val="left" w:pos="142"/>
                  <w:tab w:val="right" w:leader="dot" w:pos="9639"/>
                </w:tabs>
                <w:suppressAutoHyphens w:val="0"/>
                <w:spacing w:line="360" w:lineRule="auto"/>
                <w:rPr>
                  <w:rFonts w:ascii="Times New Roman" w:eastAsia="Times New Roman" w:hAnsi="Times New Roman" w:cs="Times New Roman"/>
                  <w:noProof/>
                  <w:color w:val="auto"/>
                  <w:sz w:val="28"/>
                  <w:szCs w:val="28"/>
                  <w:lang w:eastAsia="ru-RU" w:bidi="ar-SA"/>
                </w:rPr>
              </w:pPr>
            </w:p>
            <w:p w14:paraId="59840555" w14:textId="77777777" w:rsidR="0059149A" w:rsidRPr="0059149A" w:rsidRDefault="00EC7A1C" w:rsidP="0059149A">
              <w:pPr>
                <w:suppressAutoHyphens w:val="0"/>
                <w:spacing w:line="360" w:lineRule="auto"/>
                <w:rPr>
                  <w:rFonts w:ascii="Times New Roman" w:eastAsia="Times New Roman" w:hAnsi="Times New Roman" w:cs="Times New Roman"/>
                  <w:b/>
                  <w:color w:val="auto"/>
                  <w:sz w:val="28"/>
                  <w:szCs w:val="28"/>
                  <w:lang w:eastAsia="ru-RU" w:bidi="ar-SA"/>
                </w:rPr>
              </w:pPr>
            </w:p>
          </w:sdtContent>
        </w:sdt>
      </w:sdtContent>
    </w:sdt>
    <w:p w14:paraId="38CD6EC3" w14:textId="77777777" w:rsidR="0059149A" w:rsidRPr="0059149A" w:rsidRDefault="0059149A" w:rsidP="0059149A">
      <w:pPr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3C1F035C" w14:textId="77777777" w:rsidR="0059149A" w:rsidRPr="0059149A" w:rsidRDefault="0059149A" w:rsidP="0059149A">
      <w:pPr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0CD0B612" w14:textId="77777777" w:rsidR="0059149A" w:rsidRPr="0059149A" w:rsidRDefault="0059149A" w:rsidP="0059149A">
      <w:pPr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3DE57541" w14:textId="77777777" w:rsidR="0059149A" w:rsidRPr="0059149A" w:rsidRDefault="0059149A" w:rsidP="0059149A">
      <w:pPr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26D0189B" w14:textId="77777777" w:rsidR="0059149A" w:rsidRPr="0059149A" w:rsidRDefault="0059149A" w:rsidP="0059149A">
      <w:pPr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184CAB8E" w14:textId="77777777" w:rsidR="0059149A" w:rsidRPr="0059149A" w:rsidRDefault="0059149A" w:rsidP="0059149A">
      <w:pPr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505E37BC" w14:textId="77777777" w:rsidR="0059149A" w:rsidRPr="0059149A" w:rsidRDefault="0059149A" w:rsidP="0059149A">
      <w:pPr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498CF645" w14:textId="77777777" w:rsidR="0059149A" w:rsidRPr="0059149A" w:rsidRDefault="0059149A" w:rsidP="0059149A">
      <w:pPr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3FD0A024" w14:textId="77777777" w:rsidR="0059149A" w:rsidRPr="0059149A" w:rsidRDefault="0059149A" w:rsidP="0059149A">
      <w:pPr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419C4E35" w14:textId="77777777" w:rsidR="0059149A" w:rsidRPr="0059149A" w:rsidRDefault="0059149A" w:rsidP="0059149A">
      <w:pPr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24712BE2" w14:textId="77777777" w:rsidR="0059149A" w:rsidRPr="0059149A" w:rsidRDefault="0059149A" w:rsidP="0059149A">
      <w:pPr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24AD54C5" w14:textId="77777777" w:rsidR="0059149A" w:rsidRPr="0059149A" w:rsidRDefault="0059149A" w:rsidP="0059149A">
      <w:pPr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0E7A206E" w14:textId="77777777" w:rsidR="0059149A" w:rsidRPr="0059149A" w:rsidRDefault="0059149A" w:rsidP="0059149A">
      <w:pPr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7E3ADABF" w14:textId="77777777" w:rsidR="0059149A" w:rsidRPr="0059149A" w:rsidRDefault="0059149A" w:rsidP="0059149A">
      <w:pPr>
        <w:keepNext/>
        <w:suppressAutoHyphens w:val="0"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  <w:bookmarkStart w:id="1" w:name="_Toc142037186"/>
      <w:bookmarkStart w:id="2" w:name="_Toc78885655"/>
      <w:bookmarkStart w:id="3" w:name="_Toc202276857"/>
      <w:r w:rsidRPr="0059149A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lastRenderedPageBreak/>
        <w:t>1.3. Требования к схеме оценки</w:t>
      </w:r>
      <w:bookmarkEnd w:id="1"/>
      <w:bookmarkEnd w:id="2"/>
      <w:bookmarkEnd w:id="3"/>
    </w:p>
    <w:p w14:paraId="32E6D9D5" w14:textId="77777777" w:rsidR="0059149A" w:rsidRPr="0059149A" w:rsidRDefault="0059149A" w:rsidP="0059149A">
      <w:pPr>
        <w:suppressAutoHyphens w:val="0"/>
        <w:snapToGri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59149A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Сумма баллов, присуждаемых по каждому аспекту попадает в диапазон баллов, определенных для каждого раздела компетенции, обозначенных в требованиях и указанных в таблице 1. </w:t>
      </w:r>
    </w:p>
    <w:p w14:paraId="6AB8F746" w14:textId="0DB4FD4A" w:rsidR="0059149A" w:rsidRPr="0059149A" w:rsidRDefault="0059149A" w:rsidP="0059149A">
      <w:pPr>
        <w:suppressAutoHyphens w:val="0"/>
        <w:snapToGrid w:val="0"/>
        <w:spacing w:line="36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  <w:r w:rsidRPr="0059149A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Матрица пересчета требований компетенций в критерии оценки в командном формате</w:t>
      </w:r>
    </w:p>
    <w:p w14:paraId="54F32BBE" w14:textId="77777777" w:rsidR="0059149A" w:rsidRPr="0059149A" w:rsidRDefault="0059149A" w:rsidP="0059149A">
      <w:pPr>
        <w:suppressAutoHyphens w:val="0"/>
        <w:snapToGrid w:val="0"/>
        <w:spacing w:line="360" w:lineRule="auto"/>
        <w:ind w:firstLine="709"/>
        <w:jc w:val="right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</w:pPr>
      <w:r w:rsidRPr="0059149A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Таблица 1</w:t>
      </w:r>
    </w:p>
    <w:tbl>
      <w:tblPr>
        <w:tblStyle w:val="StGen31"/>
        <w:tblW w:w="779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53"/>
        <w:gridCol w:w="557"/>
        <w:gridCol w:w="3697"/>
        <w:gridCol w:w="1985"/>
      </w:tblGrid>
      <w:tr w:rsidR="0059149A" w:rsidRPr="0059149A" w14:paraId="116C03E4" w14:textId="77777777" w:rsidTr="00E11EFC">
        <w:trPr>
          <w:trHeight w:val="961"/>
          <w:jc w:val="center"/>
        </w:trPr>
        <w:tc>
          <w:tcPr>
            <w:tcW w:w="5807" w:type="dxa"/>
            <w:gridSpan w:val="3"/>
            <w:tcBorders>
              <w:right w:val="single" w:sz="4" w:space="0" w:color="auto"/>
            </w:tcBorders>
            <w:shd w:val="clear" w:color="auto" w:fill="92D050"/>
            <w:vAlign w:val="center"/>
          </w:tcPr>
          <w:p w14:paraId="0FE206C5" w14:textId="77777777" w:rsidR="0059149A" w:rsidRPr="0059149A" w:rsidRDefault="0059149A" w:rsidP="0059149A">
            <w:pPr>
              <w:jc w:val="center"/>
              <w:rPr>
                <w:b/>
                <w:szCs w:val="24"/>
              </w:rPr>
            </w:pPr>
            <w:r w:rsidRPr="0059149A">
              <w:rPr>
                <w:b/>
                <w:szCs w:val="24"/>
              </w:rPr>
              <w:t>Критерий/Модуль</w:t>
            </w:r>
          </w:p>
        </w:tc>
        <w:tc>
          <w:tcPr>
            <w:tcW w:w="1985" w:type="dxa"/>
            <w:vMerge w:val="restart"/>
            <w:shd w:val="clear" w:color="auto" w:fill="92D050"/>
            <w:vAlign w:val="center"/>
          </w:tcPr>
          <w:p w14:paraId="01714931" w14:textId="450BB0F4" w:rsidR="0059149A" w:rsidRDefault="0059149A" w:rsidP="0059149A">
            <w:pPr>
              <w:ind w:left="-107" w:right="-109"/>
              <w:jc w:val="center"/>
              <w:rPr>
                <w:b/>
                <w:szCs w:val="24"/>
              </w:rPr>
            </w:pPr>
            <w:r w:rsidRPr="0059149A">
              <w:rPr>
                <w:b/>
                <w:szCs w:val="24"/>
              </w:rPr>
              <w:t xml:space="preserve">Итого баллов </w:t>
            </w:r>
          </w:p>
          <w:p w14:paraId="2634ECD7" w14:textId="77777777" w:rsidR="0059149A" w:rsidRDefault="0059149A" w:rsidP="0059149A">
            <w:pPr>
              <w:ind w:left="-107" w:right="-109"/>
              <w:jc w:val="center"/>
              <w:rPr>
                <w:b/>
                <w:szCs w:val="24"/>
              </w:rPr>
            </w:pPr>
            <w:r w:rsidRPr="0059149A">
              <w:rPr>
                <w:b/>
                <w:szCs w:val="24"/>
              </w:rPr>
              <w:t xml:space="preserve">за раздел </w:t>
            </w:r>
          </w:p>
          <w:p w14:paraId="4D813562" w14:textId="77777777" w:rsidR="0059149A" w:rsidRDefault="0059149A" w:rsidP="0059149A">
            <w:pPr>
              <w:ind w:left="-107" w:right="-109"/>
              <w:jc w:val="center"/>
              <w:rPr>
                <w:b/>
                <w:szCs w:val="24"/>
              </w:rPr>
            </w:pPr>
            <w:r w:rsidRPr="0059149A">
              <w:rPr>
                <w:b/>
                <w:szCs w:val="24"/>
              </w:rPr>
              <w:t xml:space="preserve">Требований </w:t>
            </w:r>
          </w:p>
          <w:p w14:paraId="6D2A78DF" w14:textId="576EB777" w:rsidR="0059149A" w:rsidRPr="0059149A" w:rsidRDefault="0059149A" w:rsidP="0059149A">
            <w:pPr>
              <w:ind w:left="-107" w:right="-109"/>
              <w:jc w:val="center"/>
              <w:rPr>
                <w:b/>
                <w:szCs w:val="24"/>
              </w:rPr>
            </w:pPr>
            <w:r w:rsidRPr="0059149A">
              <w:rPr>
                <w:b/>
                <w:szCs w:val="24"/>
              </w:rPr>
              <w:t>компетенции</w:t>
            </w:r>
          </w:p>
        </w:tc>
      </w:tr>
      <w:tr w:rsidR="0059149A" w:rsidRPr="0059149A" w14:paraId="5F3E80DC" w14:textId="77777777" w:rsidTr="00E11EFC">
        <w:trPr>
          <w:trHeight w:val="50"/>
          <w:jc w:val="center"/>
        </w:trPr>
        <w:tc>
          <w:tcPr>
            <w:tcW w:w="1553" w:type="dxa"/>
            <w:vMerge w:val="restart"/>
            <w:shd w:val="clear" w:color="auto" w:fill="92D050"/>
            <w:vAlign w:val="center"/>
          </w:tcPr>
          <w:p w14:paraId="396A6C92" w14:textId="77777777" w:rsidR="0059149A" w:rsidRDefault="0059149A" w:rsidP="0059149A">
            <w:pPr>
              <w:ind w:left="-113" w:right="-115"/>
              <w:jc w:val="center"/>
              <w:rPr>
                <w:b/>
                <w:szCs w:val="24"/>
              </w:rPr>
            </w:pPr>
            <w:r w:rsidRPr="0059149A">
              <w:rPr>
                <w:b/>
                <w:szCs w:val="24"/>
              </w:rPr>
              <w:t>Разделы</w:t>
            </w:r>
          </w:p>
          <w:p w14:paraId="77DE057C" w14:textId="5544547F" w:rsidR="0059149A" w:rsidRPr="0059149A" w:rsidRDefault="0059149A" w:rsidP="0059149A">
            <w:pPr>
              <w:ind w:left="-113" w:right="-115"/>
              <w:jc w:val="center"/>
              <w:rPr>
                <w:b/>
                <w:szCs w:val="24"/>
              </w:rPr>
            </w:pPr>
            <w:r w:rsidRPr="0059149A">
              <w:rPr>
                <w:b/>
                <w:szCs w:val="24"/>
              </w:rPr>
              <w:t>Требований компетенции</w:t>
            </w:r>
          </w:p>
        </w:tc>
        <w:tc>
          <w:tcPr>
            <w:tcW w:w="557" w:type="dxa"/>
            <w:shd w:val="clear" w:color="auto" w:fill="92D050"/>
            <w:vAlign w:val="center"/>
          </w:tcPr>
          <w:p w14:paraId="1B856713" w14:textId="77777777" w:rsidR="0059149A" w:rsidRPr="0059149A" w:rsidRDefault="0059149A" w:rsidP="0059149A">
            <w:pPr>
              <w:jc w:val="center"/>
              <w:rPr>
                <w:szCs w:val="24"/>
              </w:rPr>
            </w:pPr>
          </w:p>
        </w:tc>
        <w:tc>
          <w:tcPr>
            <w:tcW w:w="3697" w:type="dxa"/>
            <w:tcBorders>
              <w:right w:val="single" w:sz="4" w:space="0" w:color="auto"/>
            </w:tcBorders>
            <w:shd w:val="clear" w:color="auto" w:fill="00B050"/>
            <w:vAlign w:val="center"/>
          </w:tcPr>
          <w:p w14:paraId="67D015A6" w14:textId="77777777" w:rsidR="0059149A" w:rsidRPr="0059149A" w:rsidRDefault="0059149A" w:rsidP="0059149A">
            <w:pPr>
              <w:jc w:val="center"/>
              <w:rPr>
                <w:b/>
                <w:szCs w:val="24"/>
              </w:rPr>
            </w:pPr>
            <w:r w:rsidRPr="0059149A">
              <w:rPr>
                <w:b/>
                <w:szCs w:val="24"/>
              </w:rPr>
              <w:t>Командный</w:t>
            </w:r>
          </w:p>
        </w:tc>
        <w:tc>
          <w:tcPr>
            <w:tcW w:w="1985" w:type="dxa"/>
            <w:vMerge/>
            <w:shd w:val="clear" w:color="auto" w:fill="00B050"/>
            <w:vAlign w:val="center"/>
          </w:tcPr>
          <w:p w14:paraId="34DB61AA" w14:textId="6DDA465F" w:rsidR="0059149A" w:rsidRPr="0059149A" w:rsidRDefault="0059149A" w:rsidP="0059149A">
            <w:pPr>
              <w:ind w:right="172" w:hanging="176"/>
              <w:jc w:val="both"/>
              <w:rPr>
                <w:b/>
                <w:szCs w:val="24"/>
              </w:rPr>
            </w:pPr>
          </w:p>
        </w:tc>
      </w:tr>
      <w:tr w:rsidR="00B22080" w:rsidRPr="0059149A" w14:paraId="662F26F4" w14:textId="77777777" w:rsidTr="00E11EFC">
        <w:trPr>
          <w:trHeight w:val="50"/>
          <w:jc w:val="center"/>
        </w:trPr>
        <w:tc>
          <w:tcPr>
            <w:tcW w:w="1553" w:type="dxa"/>
            <w:vMerge/>
            <w:shd w:val="clear" w:color="auto" w:fill="92D050"/>
            <w:vAlign w:val="center"/>
          </w:tcPr>
          <w:p w14:paraId="7BE26A69" w14:textId="77777777" w:rsidR="00B22080" w:rsidRPr="0059149A" w:rsidRDefault="00B22080" w:rsidP="00B2208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b/>
                <w:szCs w:val="24"/>
              </w:rPr>
            </w:pPr>
          </w:p>
        </w:tc>
        <w:tc>
          <w:tcPr>
            <w:tcW w:w="557" w:type="dxa"/>
            <w:shd w:val="clear" w:color="auto" w:fill="00B050"/>
            <w:vAlign w:val="center"/>
          </w:tcPr>
          <w:p w14:paraId="38192CF7" w14:textId="77777777" w:rsidR="00B22080" w:rsidRPr="0059149A" w:rsidRDefault="00B22080" w:rsidP="00B22080">
            <w:pPr>
              <w:jc w:val="center"/>
              <w:rPr>
                <w:b/>
                <w:szCs w:val="24"/>
              </w:rPr>
            </w:pPr>
            <w:r w:rsidRPr="0059149A">
              <w:rPr>
                <w:b/>
                <w:szCs w:val="24"/>
              </w:rPr>
              <w:t>1</w:t>
            </w:r>
          </w:p>
        </w:tc>
        <w:tc>
          <w:tcPr>
            <w:tcW w:w="369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DECC15" w14:textId="4D7F82B8" w:rsidR="00B22080" w:rsidRPr="0059149A" w:rsidRDefault="00B22080" w:rsidP="00B2208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17,9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F2F2F2"/>
          </w:tcPr>
          <w:p w14:paraId="27D9B630" w14:textId="7EB286FD" w:rsidR="00B22080" w:rsidRPr="0059149A" w:rsidRDefault="00B22080" w:rsidP="00B22080">
            <w:pPr>
              <w:jc w:val="center"/>
              <w:rPr>
                <w:b/>
                <w:szCs w:val="24"/>
              </w:rPr>
            </w:pPr>
            <w:r w:rsidRPr="00B03E6A">
              <w:t>17,9</w:t>
            </w:r>
          </w:p>
        </w:tc>
      </w:tr>
      <w:tr w:rsidR="00B22080" w:rsidRPr="0059149A" w14:paraId="16577B65" w14:textId="77777777" w:rsidTr="00E11EFC">
        <w:trPr>
          <w:trHeight w:val="50"/>
          <w:jc w:val="center"/>
        </w:trPr>
        <w:tc>
          <w:tcPr>
            <w:tcW w:w="1553" w:type="dxa"/>
            <w:vMerge/>
            <w:shd w:val="clear" w:color="auto" w:fill="92D050"/>
            <w:vAlign w:val="center"/>
          </w:tcPr>
          <w:p w14:paraId="39F63E79" w14:textId="77777777" w:rsidR="00B22080" w:rsidRPr="0059149A" w:rsidRDefault="00B22080" w:rsidP="00B2208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szCs w:val="24"/>
              </w:rPr>
            </w:pPr>
          </w:p>
        </w:tc>
        <w:tc>
          <w:tcPr>
            <w:tcW w:w="557" w:type="dxa"/>
            <w:shd w:val="clear" w:color="auto" w:fill="00B050"/>
            <w:vAlign w:val="center"/>
          </w:tcPr>
          <w:p w14:paraId="36C78E03" w14:textId="77777777" w:rsidR="00B22080" w:rsidRPr="0059149A" w:rsidRDefault="00B22080" w:rsidP="00B22080">
            <w:pPr>
              <w:jc w:val="center"/>
              <w:rPr>
                <w:b/>
                <w:szCs w:val="24"/>
              </w:rPr>
            </w:pPr>
            <w:r w:rsidRPr="0059149A">
              <w:rPr>
                <w:b/>
                <w:szCs w:val="24"/>
              </w:rPr>
              <w:t>2</w:t>
            </w:r>
          </w:p>
        </w:tc>
        <w:tc>
          <w:tcPr>
            <w:tcW w:w="3697" w:type="dxa"/>
            <w:shd w:val="clear" w:color="auto" w:fill="auto"/>
            <w:vAlign w:val="center"/>
          </w:tcPr>
          <w:p w14:paraId="209FCBB4" w14:textId="6DCC7D69" w:rsidR="00B22080" w:rsidRPr="0059149A" w:rsidRDefault="00B22080" w:rsidP="00B2208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10,2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F2F2F2"/>
          </w:tcPr>
          <w:p w14:paraId="6A3535A2" w14:textId="30763B40" w:rsidR="00B22080" w:rsidRPr="0059149A" w:rsidRDefault="00B22080" w:rsidP="00B22080">
            <w:pPr>
              <w:jc w:val="center"/>
              <w:rPr>
                <w:b/>
                <w:szCs w:val="24"/>
              </w:rPr>
            </w:pPr>
            <w:r w:rsidRPr="00B03E6A">
              <w:t>10,2</w:t>
            </w:r>
          </w:p>
        </w:tc>
      </w:tr>
      <w:tr w:rsidR="00B22080" w:rsidRPr="0059149A" w14:paraId="7DC44166" w14:textId="77777777" w:rsidTr="00E11EFC">
        <w:trPr>
          <w:trHeight w:val="50"/>
          <w:jc w:val="center"/>
        </w:trPr>
        <w:tc>
          <w:tcPr>
            <w:tcW w:w="1553" w:type="dxa"/>
            <w:vMerge/>
            <w:shd w:val="clear" w:color="auto" w:fill="92D050"/>
            <w:vAlign w:val="center"/>
          </w:tcPr>
          <w:p w14:paraId="3525889D" w14:textId="77777777" w:rsidR="00B22080" w:rsidRPr="0059149A" w:rsidRDefault="00B22080" w:rsidP="00B2208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szCs w:val="24"/>
              </w:rPr>
            </w:pPr>
          </w:p>
        </w:tc>
        <w:tc>
          <w:tcPr>
            <w:tcW w:w="557" w:type="dxa"/>
            <w:shd w:val="clear" w:color="auto" w:fill="00B050"/>
            <w:vAlign w:val="center"/>
          </w:tcPr>
          <w:p w14:paraId="7BF6CE57" w14:textId="77777777" w:rsidR="00B22080" w:rsidRPr="0059149A" w:rsidRDefault="00B22080" w:rsidP="00B22080">
            <w:pPr>
              <w:jc w:val="center"/>
              <w:rPr>
                <w:b/>
                <w:szCs w:val="24"/>
              </w:rPr>
            </w:pPr>
            <w:r w:rsidRPr="0059149A">
              <w:rPr>
                <w:b/>
                <w:szCs w:val="24"/>
              </w:rPr>
              <w:t>3</w:t>
            </w:r>
          </w:p>
        </w:tc>
        <w:tc>
          <w:tcPr>
            <w:tcW w:w="3697" w:type="dxa"/>
            <w:shd w:val="clear" w:color="auto" w:fill="auto"/>
            <w:vAlign w:val="center"/>
          </w:tcPr>
          <w:p w14:paraId="4656E19B" w14:textId="6B59C90A" w:rsidR="00B22080" w:rsidRPr="0059149A" w:rsidRDefault="00B22080" w:rsidP="00B2208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4,9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F2F2F2"/>
          </w:tcPr>
          <w:p w14:paraId="1053E6A7" w14:textId="49496C81" w:rsidR="00B22080" w:rsidRPr="0059149A" w:rsidRDefault="00B22080" w:rsidP="00B22080">
            <w:pPr>
              <w:jc w:val="center"/>
              <w:rPr>
                <w:b/>
                <w:szCs w:val="24"/>
              </w:rPr>
            </w:pPr>
            <w:r w:rsidRPr="00B03E6A">
              <w:t>4,9</w:t>
            </w:r>
          </w:p>
        </w:tc>
      </w:tr>
      <w:tr w:rsidR="00B22080" w:rsidRPr="0059149A" w14:paraId="23D5E62A" w14:textId="77777777" w:rsidTr="00E11EFC">
        <w:trPr>
          <w:trHeight w:val="50"/>
          <w:jc w:val="center"/>
        </w:trPr>
        <w:tc>
          <w:tcPr>
            <w:tcW w:w="1553" w:type="dxa"/>
            <w:vMerge/>
            <w:shd w:val="clear" w:color="auto" w:fill="92D050"/>
            <w:vAlign w:val="center"/>
          </w:tcPr>
          <w:p w14:paraId="6D0DD0C0" w14:textId="77777777" w:rsidR="00B22080" w:rsidRPr="0059149A" w:rsidRDefault="00B22080" w:rsidP="00B2208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szCs w:val="24"/>
              </w:rPr>
            </w:pPr>
          </w:p>
        </w:tc>
        <w:tc>
          <w:tcPr>
            <w:tcW w:w="557" w:type="dxa"/>
            <w:shd w:val="clear" w:color="auto" w:fill="00B050"/>
            <w:vAlign w:val="center"/>
          </w:tcPr>
          <w:p w14:paraId="460E48C4" w14:textId="77777777" w:rsidR="00B22080" w:rsidRPr="0059149A" w:rsidRDefault="00B22080" w:rsidP="00B22080">
            <w:pPr>
              <w:jc w:val="center"/>
              <w:rPr>
                <w:b/>
                <w:szCs w:val="24"/>
              </w:rPr>
            </w:pPr>
            <w:r w:rsidRPr="0059149A">
              <w:rPr>
                <w:b/>
                <w:szCs w:val="24"/>
              </w:rPr>
              <w:t>4</w:t>
            </w:r>
          </w:p>
        </w:tc>
        <w:tc>
          <w:tcPr>
            <w:tcW w:w="3697" w:type="dxa"/>
            <w:shd w:val="clear" w:color="auto" w:fill="auto"/>
            <w:vAlign w:val="center"/>
          </w:tcPr>
          <w:p w14:paraId="2D0A5A26" w14:textId="5F48AF3C" w:rsidR="00B22080" w:rsidRPr="0059149A" w:rsidRDefault="00B22080" w:rsidP="00B2208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11,5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F2F2F2"/>
          </w:tcPr>
          <w:p w14:paraId="5986CF91" w14:textId="51038710" w:rsidR="00B22080" w:rsidRPr="0059149A" w:rsidRDefault="00B22080" w:rsidP="00B22080">
            <w:pPr>
              <w:jc w:val="center"/>
              <w:rPr>
                <w:b/>
                <w:szCs w:val="24"/>
              </w:rPr>
            </w:pPr>
            <w:r w:rsidRPr="00B03E6A">
              <w:t>11,5</w:t>
            </w:r>
          </w:p>
        </w:tc>
      </w:tr>
      <w:tr w:rsidR="00B22080" w:rsidRPr="0059149A" w14:paraId="7B3493C6" w14:textId="77777777" w:rsidTr="00E11EFC">
        <w:trPr>
          <w:trHeight w:val="50"/>
          <w:jc w:val="center"/>
        </w:trPr>
        <w:tc>
          <w:tcPr>
            <w:tcW w:w="1553" w:type="dxa"/>
            <w:vMerge/>
            <w:shd w:val="clear" w:color="auto" w:fill="92D050"/>
            <w:vAlign w:val="center"/>
          </w:tcPr>
          <w:p w14:paraId="5FEB9B31" w14:textId="77777777" w:rsidR="00B22080" w:rsidRPr="0059149A" w:rsidRDefault="00B22080" w:rsidP="00B2208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szCs w:val="24"/>
              </w:rPr>
            </w:pPr>
          </w:p>
        </w:tc>
        <w:tc>
          <w:tcPr>
            <w:tcW w:w="557" w:type="dxa"/>
            <w:shd w:val="clear" w:color="auto" w:fill="00B050"/>
            <w:vAlign w:val="center"/>
          </w:tcPr>
          <w:p w14:paraId="6CADA102" w14:textId="77777777" w:rsidR="00B22080" w:rsidRPr="0059149A" w:rsidRDefault="00B22080" w:rsidP="00B22080">
            <w:pPr>
              <w:jc w:val="center"/>
              <w:rPr>
                <w:b/>
                <w:szCs w:val="24"/>
              </w:rPr>
            </w:pPr>
            <w:r w:rsidRPr="0059149A">
              <w:rPr>
                <w:b/>
                <w:szCs w:val="24"/>
              </w:rPr>
              <w:t>5</w:t>
            </w:r>
          </w:p>
        </w:tc>
        <w:tc>
          <w:tcPr>
            <w:tcW w:w="3697" w:type="dxa"/>
            <w:shd w:val="clear" w:color="auto" w:fill="auto"/>
            <w:vAlign w:val="center"/>
          </w:tcPr>
          <w:p w14:paraId="5C06AD61" w14:textId="5846CBE8" w:rsidR="00B22080" w:rsidRPr="0059149A" w:rsidRDefault="00B22080" w:rsidP="00B2208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2,3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F2F2F2"/>
          </w:tcPr>
          <w:p w14:paraId="4A09F624" w14:textId="70DB7B5B" w:rsidR="00B22080" w:rsidRPr="0059149A" w:rsidRDefault="00B22080" w:rsidP="00B22080">
            <w:pPr>
              <w:jc w:val="center"/>
              <w:rPr>
                <w:b/>
                <w:szCs w:val="24"/>
              </w:rPr>
            </w:pPr>
            <w:r w:rsidRPr="00B03E6A">
              <w:t>2,3</w:t>
            </w:r>
          </w:p>
        </w:tc>
      </w:tr>
      <w:tr w:rsidR="00B22080" w:rsidRPr="0059149A" w14:paraId="15A8B85B" w14:textId="77777777" w:rsidTr="00E11EFC">
        <w:trPr>
          <w:trHeight w:val="50"/>
          <w:jc w:val="center"/>
        </w:trPr>
        <w:tc>
          <w:tcPr>
            <w:tcW w:w="1553" w:type="dxa"/>
            <w:vMerge/>
            <w:shd w:val="clear" w:color="auto" w:fill="92D050"/>
            <w:vAlign w:val="center"/>
          </w:tcPr>
          <w:p w14:paraId="2B1604D3" w14:textId="77777777" w:rsidR="00B22080" w:rsidRPr="0059149A" w:rsidRDefault="00B22080" w:rsidP="00B2208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szCs w:val="24"/>
              </w:rPr>
            </w:pPr>
          </w:p>
        </w:tc>
        <w:tc>
          <w:tcPr>
            <w:tcW w:w="557" w:type="dxa"/>
            <w:shd w:val="clear" w:color="auto" w:fill="00B050"/>
            <w:vAlign w:val="center"/>
          </w:tcPr>
          <w:p w14:paraId="06C3C9BA" w14:textId="77777777" w:rsidR="00B22080" w:rsidRPr="0059149A" w:rsidRDefault="00B22080" w:rsidP="00B22080">
            <w:pPr>
              <w:jc w:val="center"/>
              <w:rPr>
                <w:b/>
                <w:szCs w:val="24"/>
              </w:rPr>
            </w:pPr>
            <w:r w:rsidRPr="0059149A">
              <w:rPr>
                <w:b/>
                <w:szCs w:val="24"/>
              </w:rPr>
              <w:t>6</w:t>
            </w:r>
          </w:p>
        </w:tc>
        <w:tc>
          <w:tcPr>
            <w:tcW w:w="3697" w:type="dxa"/>
            <w:shd w:val="clear" w:color="auto" w:fill="auto"/>
            <w:vAlign w:val="center"/>
          </w:tcPr>
          <w:p w14:paraId="201EAB74" w14:textId="24C91494" w:rsidR="00B22080" w:rsidRPr="0059149A" w:rsidRDefault="00B22080" w:rsidP="00B2208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6,2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F2F2F2"/>
          </w:tcPr>
          <w:p w14:paraId="624BEBFA" w14:textId="4688D645" w:rsidR="00B22080" w:rsidRPr="0059149A" w:rsidRDefault="00B22080" w:rsidP="00B22080">
            <w:pPr>
              <w:jc w:val="center"/>
              <w:rPr>
                <w:b/>
                <w:szCs w:val="24"/>
              </w:rPr>
            </w:pPr>
            <w:r w:rsidRPr="00B03E6A">
              <w:t>6,2</w:t>
            </w:r>
          </w:p>
        </w:tc>
      </w:tr>
      <w:tr w:rsidR="0059149A" w:rsidRPr="0059149A" w14:paraId="67BB019B" w14:textId="77777777" w:rsidTr="00E11EFC">
        <w:trPr>
          <w:trHeight w:val="50"/>
          <w:jc w:val="center"/>
        </w:trPr>
        <w:tc>
          <w:tcPr>
            <w:tcW w:w="2110" w:type="dxa"/>
            <w:gridSpan w:val="2"/>
            <w:shd w:val="clear" w:color="auto" w:fill="00B050"/>
            <w:vAlign w:val="center"/>
          </w:tcPr>
          <w:p w14:paraId="04B52912" w14:textId="77777777" w:rsidR="0059149A" w:rsidRPr="0059149A" w:rsidRDefault="0059149A" w:rsidP="0059149A">
            <w:pPr>
              <w:ind w:left="-113" w:right="-121"/>
              <w:jc w:val="center"/>
              <w:rPr>
                <w:szCs w:val="24"/>
              </w:rPr>
            </w:pPr>
            <w:r w:rsidRPr="0059149A">
              <w:rPr>
                <w:b/>
                <w:szCs w:val="24"/>
              </w:rPr>
              <w:t>Итого баллов за критерий/модуль</w:t>
            </w:r>
          </w:p>
        </w:tc>
        <w:tc>
          <w:tcPr>
            <w:tcW w:w="3697" w:type="dxa"/>
            <w:shd w:val="clear" w:color="auto" w:fill="F2F2F2"/>
            <w:vAlign w:val="center"/>
          </w:tcPr>
          <w:p w14:paraId="34F538E2" w14:textId="37EDE200" w:rsidR="0059149A" w:rsidRPr="0059149A" w:rsidRDefault="00B22080" w:rsidP="0059149A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53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503A4D79" w14:textId="78F3F6D6" w:rsidR="0059149A" w:rsidRPr="0059149A" w:rsidRDefault="00B22080" w:rsidP="0059149A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53,0</w:t>
            </w:r>
          </w:p>
        </w:tc>
      </w:tr>
    </w:tbl>
    <w:p w14:paraId="0C3991AC" w14:textId="77777777" w:rsidR="0059149A" w:rsidRPr="0059149A" w:rsidRDefault="0059149A" w:rsidP="0059149A">
      <w:pPr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1796185A" w14:textId="77777777" w:rsidR="0059149A" w:rsidRPr="0059149A" w:rsidRDefault="0059149A" w:rsidP="0059149A">
      <w:pPr>
        <w:keepNext/>
        <w:suppressAutoHyphens w:val="0"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  <w:bookmarkStart w:id="4" w:name="_Toc142037187"/>
      <w:bookmarkStart w:id="5" w:name="_Toc150461847"/>
      <w:bookmarkStart w:id="6" w:name="_Toc202276858"/>
      <w:r w:rsidRPr="0059149A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1.4. Спецификация оценки компетенции</w:t>
      </w:r>
      <w:bookmarkEnd w:id="4"/>
      <w:bookmarkEnd w:id="5"/>
      <w:bookmarkEnd w:id="6"/>
    </w:p>
    <w:p w14:paraId="7430F641" w14:textId="77777777" w:rsidR="0059149A" w:rsidRPr="0059149A" w:rsidRDefault="0059149A" w:rsidP="0059149A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9149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Оценка Конкурсного задания будет основываться на критериях, указанных в таблице 2.</w:t>
      </w:r>
    </w:p>
    <w:p w14:paraId="15641959" w14:textId="77777777" w:rsidR="0059149A" w:rsidRPr="0059149A" w:rsidRDefault="0059149A" w:rsidP="0059149A">
      <w:pPr>
        <w:suppressAutoHyphens w:val="0"/>
        <w:autoSpaceDE w:val="0"/>
        <w:autoSpaceDN w:val="0"/>
        <w:adjustRightInd w:val="0"/>
        <w:spacing w:line="360" w:lineRule="auto"/>
        <w:ind w:firstLine="709"/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9149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Таблица 2</w:t>
      </w:r>
    </w:p>
    <w:p w14:paraId="3C2D1704" w14:textId="77777777" w:rsidR="0059149A" w:rsidRPr="0059149A" w:rsidRDefault="0059149A" w:rsidP="0059149A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59149A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  <w:t>Оценка конкурсного задания</w:t>
      </w:r>
    </w:p>
    <w:tbl>
      <w:tblPr>
        <w:tblStyle w:val="StGen4"/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6095"/>
      </w:tblGrid>
      <w:tr w:rsidR="0059149A" w:rsidRPr="0059149A" w14:paraId="04BCF88F" w14:textId="77777777" w:rsidTr="00B22080">
        <w:trPr>
          <w:jc w:val="center"/>
        </w:trPr>
        <w:tc>
          <w:tcPr>
            <w:tcW w:w="3539" w:type="dxa"/>
            <w:gridSpan w:val="2"/>
            <w:shd w:val="clear" w:color="auto" w:fill="92D050"/>
            <w:vAlign w:val="center"/>
          </w:tcPr>
          <w:p w14:paraId="28D8CA53" w14:textId="77777777" w:rsidR="0059149A" w:rsidRPr="0059149A" w:rsidRDefault="0059149A" w:rsidP="0059149A">
            <w:pPr>
              <w:jc w:val="center"/>
              <w:rPr>
                <w:b/>
                <w:szCs w:val="24"/>
              </w:rPr>
            </w:pPr>
            <w:r w:rsidRPr="0059149A">
              <w:rPr>
                <w:b/>
                <w:szCs w:val="24"/>
              </w:rPr>
              <w:t>Критерий</w:t>
            </w:r>
          </w:p>
        </w:tc>
        <w:tc>
          <w:tcPr>
            <w:tcW w:w="6095" w:type="dxa"/>
            <w:shd w:val="clear" w:color="auto" w:fill="92D050"/>
            <w:vAlign w:val="center"/>
          </w:tcPr>
          <w:p w14:paraId="1FD68BC6" w14:textId="77777777" w:rsidR="0059149A" w:rsidRPr="0059149A" w:rsidRDefault="0059149A" w:rsidP="0059149A">
            <w:pPr>
              <w:jc w:val="center"/>
              <w:rPr>
                <w:b/>
                <w:szCs w:val="24"/>
              </w:rPr>
            </w:pPr>
            <w:r w:rsidRPr="0059149A">
              <w:rPr>
                <w:b/>
                <w:szCs w:val="24"/>
              </w:rPr>
              <w:t>Методика проверки навыков в критерии</w:t>
            </w:r>
          </w:p>
        </w:tc>
      </w:tr>
      <w:tr w:rsidR="0059149A" w:rsidRPr="0059149A" w14:paraId="46475562" w14:textId="77777777" w:rsidTr="00B22080">
        <w:trPr>
          <w:jc w:val="center"/>
        </w:trPr>
        <w:tc>
          <w:tcPr>
            <w:tcW w:w="562" w:type="dxa"/>
            <w:shd w:val="clear" w:color="auto" w:fill="00B050"/>
          </w:tcPr>
          <w:p w14:paraId="60984051" w14:textId="77777777" w:rsidR="0059149A" w:rsidRPr="0059149A" w:rsidRDefault="0059149A" w:rsidP="0059149A">
            <w:pPr>
              <w:jc w:val="center"/>
              <w:rPr>
                <w:b/>
                <w:szCs w:val="24"/>
              </w:rPr>
            </w:pPr>
            <w:r w:rsidRPr="0059149A">
              <w:rPr>
                <w:b/>
                <w:szCs w:val="24"/>
              </w:rPr>
              <w:t>Е</w:t>
            </w:r>
          </w:p>
        </w:tc>
        <w:tc>
          <w:tcPr>
            <w:tcW w:w="2977" w:type="dxa"/>
            <w:shd w:val="clear" w:color="auto" w:fill="92D050"/>
          </w:tcPr>
          <w:p w14:paraId="4BE8505F" w14:textId="2995A68B" w:rsidR="0059149A" w:rsidRPr="0059149A" w:rsidRDefault="0059149A" w:rsidP="0059149A">
            <w:pPr>
              <w:rPr>
                <w:szCs w:val="24"/>
              </w:rPr>
            </w:pPr>
            <w:r w:rsidRPr="0059149A">
              <w:rPr>
                <w:b/>
                <w:sz w:val="28"/>
                <w:szCs w:val="28"/>
                <w:lang w:eastAsia="ru-RU"/>
              </w:rPr>
              <w:t>Командн</w:t>
            </w:r>
            <w:r>
              <w:rPr>
                <w:b/>
                <w:sz w:val="28"/>
                <w:szCs w:val="28"/>
                <w:lang w:eastAsia="ru-RU"/>
              </w:rPr>
              <w:t>ый модуль</w:t>
            </w:r>
          </w:p>
        </w:tc>
        <w:tc>
          <w:tcPr>
            <w:tcW w:w="6095" w:type="dxa"/>
            <w:shd w:val="clear" w:color="auto" w:fill="auto"/>
          </w:tcPr>
          <w:p w14:paraId="1D028BFE" w14:textId="77777777" w:rsidR="00B22080" w:rsidRPr="00C65769" w:rsidRDefault="00B22080" w:rsidP="00B22080">
            <w:pPr>
              <w:pStyle w:val="1fa"/>
              <w:spacing w:after="0" w:line="240" w:lineRule="auto"/>
              <w:jc w:val="both"/>
            </w:pPr>
            <w:r w:rsidRPr="00C65769">
              <w:t xml:space="preserve">Проверка проводится только по предоставленной документации, включающей в себя подготовленные материалы к аналитике, скетчи, презентационные материалы. Никаких пояснений по своим проектам, иначе как на эскизах и документах, участники предоставить не могут. Судейская оценка ни в коем случае не выставляется по принципу ранжирования проектов, она должна идти обособленно для каждого проекта и возможности его исполнения на производстве. </w:t>
            </w:r>
          </w:p>
          <w:p w14:paraId="05C1418E" w14:textId="77777777" w:rsidR="00B22080" w:rsidRPr="00C65769" w:rsidRDefault="00B22080" w:rsidP="00B22080">
            <w:pPr>
              <w:pStyle w:val="1fa"/>
              <w:spacing w:after="0" w:line="240" w:lineRule="auto"/>
              <w:jc w:val="both"/>
            </w:pPr>
            <w:r w:rsidRPr="00C65769">
              <w:rPr>
                <w:i/>
              </w:rPr>
              <w:t>Предпроектный анализ</w:t>
            </w:r>
            <w:r w:rsidRPr="00C65769">
              <w:t xml:space="preserve">. Участник должен продемонстрировать навыки в структурировании информации и ее первичной интерпретации. Оценивается точность подачи информации, широта и глубина проработки информации, ее структурность. </w:t>
            </w:r>
          </w:p>
          <w:p w14:paraId="61FC937D" w14:textId="77777777" w:rsidR="00B22080" w:rsidRPr="00C65769" w:rsidRDefault="00B22080" w:rsidP="00B22080">
            <w:pPr>
              <w:pStyle w:val="1fa"/>
              <w:spacing w:after="0" w:line="240" w:lineRule="auto"/>
              <w:jc w:val="both"/>
            </w:pPr>
            <w:proofErr w:type="spellStart"/>
            <w:r w:rsidRPr="00C65769">
              <w:rPr>
                <w:i/>
              </w:rPr>
              <w:t>Скетчинг</w:t>
            </w:r>
            <w:proofErr w:type="spellEnd"/>
            <w:r w:rsidRPr="00C65769">
              <w:t xml:space="preserve">. Группа навыков, касающихся практического выполнения первичной визуализации проекта с помощью </w:t>
            </w:r>
            <w:r w:rsidRPr="00C65769">
              <w:lastRenderedPageBreak/>
              <w:t xml:space="preserve">изображения скетчей. Оценка идет с точки зрения художественной ценности этих изображений и этапности работы со скетчами. </w:t>
            </w:r>
          </w:p>
          <w:p w14:paraId="7AE268E7" w14:textId="31B31760" w:rsidR="00B22080" w:rsidRDefault="00B22080" w:rsidP="00B22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Cs w:val="24"/>
              </w:rPr>
            </w:pPr>
            <w:r w:rsidRPr="00C65769">
              <w:rPr>
                <w:i/>
                <w:iCs/>
                <w:szCs w:val="24"/>
              </w:rPr>
              <w:t>Презентация.</w:t>
            </w:r>
            <w:r w:rsidRPr="00C65769">
              <w:rPr>
                <w:szCs w:val="24"/>
              </w:rPr>
              <w:t xml:space="preserve"> Группа навыков, касающихся визуализации полученной информации для заказчика. Оценка идет с точки зрения и художественной подачи, и информационного наполнения, и доступности презентации.</w:t>
            </w:r>
          </w:p>
          <w:p w14:paraId="4110AEA9" w14:textId="559A65B0" w:rsidR="00B22080" w:rsidRPr="00733118" w:rsidRDefault="00B22080" w:rsidP="00B22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Cs w:val="24"/>
              </w:rPr>
            </w:pPr>
            <w:r w:rsidRPr="00B22080">
              <w:rPr>
                <w:i/>
                <w:iCs/>
              </w:rPr>
              <w:t>Трехмерное моделирование</w:t>
            </w:r>
            <w:r>
              <w:rPr>
                <w:iCs/>
              </w:rPr>
              <w:t>.</w:t>
            </w:r>
            <w:r w:rsidRPr="00733118">
              <w:rPr>
                <w:szCs w:val="24"/>
              </w:rPr>
              <w:t xml:space="preserve"> </w:t>
            </w:r>
            <w:r>
              <w:rPr>
                <w:szCs w:val="24"/>
              </w:rPr>
              <w:t>Здесь</w:t>
            </w:r>
            <w:r w:rsidRPr="00733118">
              <w:rPr>
                <w:szCs w:val="24"/>
              </w:rPr>
              <w:t xml:space="preserve"> оцениваются навыки: разработка электронных моделей деталей и сборочных единиц, разработка чертежей деталей и сборочных единиц; создание изображений; создание схемы сборки/разборки механизма.</w:t>
            </w:r>
          </w:p>
          <w:p w14:paraId="38095CB7" w14:textId="7944A5C8" w:rsidR="00B22080" w:rsidRPr="00733118" w:rsidRDefault="00B22080" w:rsidP="00B22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Cs w:val="24"/>
              </w:rPr>
            </w:pPr>
            <w:r w:rsidRPr="00733118">
              <w:rPr>
                <w:szCs w:val="24"/>
              </w:rPr>
              <w:t xml:space="preserve">Оценка будет происходить в соответствии со следующими </w:t>
            </w:r>
            <w:r>
              <w:rPr>
                <w:szCs w:val="24"/>
              </w:rPr>
              <w:t>под</w:t>
            </w:r>
            <w:r w:rsidRPr="00733118">
              <w:rPr>
                <w:szCs w:val="24"/>
              </w:rPr>
              <w:t>критериями:</w:t>
            </w:r>
          </w:p>
          <w:p w14:paraId="5A36B1B8" w14:textId="77777777" w:rsidR="00B22080" w:rsidRPr="00733118" w:rsidRDefault="00B22080" w:rsidP="00B22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3"/>
              </w:tabs>
              <w:spacing w:line="276" w:lineRule="auto"/>
              <w:jc w:val="both"/>
              <w:rPr>
                <w:szCs w:val="24"/>
              </w:rPr>
            </w:pPr>
            <w:r w:rsidRPr="00733118">
              <w:rPr>
                <w:szCs w:val="24"/>
              </w:rPr>
              <w:t>•</w:t>
            </w:r>
            <w:r w:rsidRPr="00733118">
              <w:rPr>
                <w:szCs w:val="24"/>
              </w:rPr>
              <w:tab/>
              <w:t>создание 3D-моделей деталей;</w:t>
            </w:r>
          </w:p>
          <w:p w14:paraId="7F4CC67E" w14:textId="77777777" w:rsidR="00B22080" w:rsidRPr="00733118" w:rsidRDefault="00B22080" w:rsidP="00B22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3"/>
              </w:tabs>
              <w:spacing w:line="276" w:lineRule="auto"/>
              <w:jc w:val="both"/>
              <w:rPr>
                <w:szCs w:val="24"/>
              </w:rPr>
            </w:pPr>
            <w:r w:rsidRPr="00733118">
              <w:rPr>
                <w:szCs w:val="24"/>
              </w:rPr>
              <w:t>•</w:t>
            </w:r>
            <w:r w:rsidRPr="00733118">
              <w:rPr>
                <w:szCs w:val="24"/>
              </w:rPr>
              <w:tab/>
              <w:t>создание электронных моделей сборочных единиц;</w:t>
            </w:r>
          </w:p>
          <w:p w14:paraId="0072260D" w14:textId="77777777" w:rsidR="00B22080" w:rsidRDefault="00B22080" w:rsidP="00B22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3"/>
              </w:tabs>
              <w:spacing w:line="276" w:lineRule="auto"/>
              <w:jc w:val="both"/>
              <w:rPr>
                <w:szCs w:val="24"/>
              </w:rPr>
            </w:pPr>
            <w:r w:rsidRPr="00733118">
              <w:rPr>
                <w:szCs w:val="24"/>
              </w:rPr>
              <w:t>•</w:t>
            </w:r>
            <w:r w:rsidRPr="00733118">
              <w:rPr>
                <w:szCs w:val="24"/>
              </w:rPr>
              <w:tab/>
              <w:t>создание чертежей выданных деталей;</w:t>
            </w:r>
          </w:p>
          <w:p w14:paraId="497BE77E" w14:textId="77777777" w:rsidR="0059149A" w:rsidRDefault="00B22080" w:rsidP="00B22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3"/>
              </w:tabs>
              <w:spacing w:line="276" w:lineRule="auto"/>
              <w:jc w:val="both"/>
              <w:rPr>
                <w:szCs w:val="24"/>
              </w:rPr>
            </w:pPr>
            <w:r w:rsidRPr="00733118">
              <w:rPr>
                <w:szCs w:val="24"/>
              </w:rPr>
              <w:t>•</w:t>
            </w:r>
            <w:r w:rsidRPr="00733118">
              <w:rPr>
                <w:szCs w:val="24"/>
              </w:rPr>
              <w:tab/>
              <w:t>создание изображения</w:t>
            </w:r>
          </w:p>
          <w:p w14:paraId="75E00BEA" w14:textId="77777777" w:rsidR="00B22080" w:rsidRPr="00C65769" w:rsidRDefault="00B22080" w:rsidP="00B22080">
            <w:pPr>
              <w:pStyle w:val="1fa"/>
              <w:spacing w:after="0" w:line="240" w:lineRule="auto"/>
              <w:jc w:val="both"/>
            </w:pPr>
            <w:r w:rsidRPr="00B22080">
              <w:rPr>
                <w:i/>
                <w:iCs/>
              </w:rPr>
              <w:t>Прототипирование</w:t>
            </w:r>
            <w:r w:rsidRPr="00C65769">
              <w:rPr>
                <w:iCs/>
              </w:rPr>
              <w:t>. Оценка ведется в отношении созданных функционального и демонстрацио</w:t>
            </w:r>
            <w:r w:rsidRPr="00C65769">
              <w:t>нного прототипов. Под оценку попадают как измеримые характеристики прототипа, так и художественное выполнение визуализации концепции.</w:t>
            </w:r>
          </w:p>
          <w:p w14:paraId="2A602A66" w14:textId="2F35F4F0" w:rsidR="00B22080" w:rsidRPr="0059149A" w:rsidRDefault="00B22080" w:rsidP="00B22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3"/>
              </w:tabs>
              <w:spacing w:line="276" w:lineRule="auto"/>
              <w:jc w:val="both"/>
              <w:rPr>
                <w:szCs w:val="24"/>
              </w:rPr>
            </w:pPr>
            <w:r w:rsidRPr="00B22080">
              <w:rPr>
                <w:i/>
                <w:iCs/>
                <w:szCs w:val="24"/>
              </w:rPr>
              <w:t>Техника безопасности</w:t>
            </w:r>
            <w:r w:rsidRPr="00C65769">
              <w:rPr>
                <w:iCs/>
                <w:szCs w:val="24"/>
              </w:rPr>
              <w:t>.</w:t>
            </w:r>
            <w:r w:rsidRPr="00C65769">
              <w:rPr>
                <w:szCs w:val="24"/>
              </w:rPr>
              <w:t xml:space="preserve"> Участник должен продемонстрировать аккуратную работу в своей рабочей зоне, без нареканий и нарушений, которые могут повлечь травмирование участника, экспертов или любого другого присутствующего на площадке человека, а также соблюдать требования охраны труда при выполнении модулей. Оценка производится как с точки зрения судейской оценки, так и объективной.</w:t>
            </w:r>
          </w:p>
        </w:tc>
      </w:tr>
    </w:tbl>
    <w:p w14:paraId="39A371A2" w14:textId="77777777" w:rsidR="0059149A" w:rsidRPr="0059149A" w:rsidRDefault="0059149A" w:rsidP="0059149A">
      <w:pPr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4E4B364F" w14:textId="77777777" w:rsidR="0059149A" w:rsidRPr="0059149A" w:rsidRDefault="0059149A" w:rsidP="0059149A">
      <w:pPr>
        <w:keepNext/>
        <w:suppressAutoHyphens w:val="0"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  <w:bookmarkStart w:id="7" w:name="_Toc202276859"/>
      <w:r w:rsidRPr="0059149A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1.5. Конкурсное задание</w:t>
      </w:r>
      <w:bookmarkEnd w:id="7"/>
    </w:p>
    <w:p w14:paraId="366F421A" w14:textId="77777777" w:rsidR="0059149A" w:rsidRPr="0059149A" w:rsidRDefault="0059149A" w:rsidP="0059149A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</w:pPr>
      <w:r w:rsidRPr="0059149A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Количество конкурсных дней: 1 день (Д4 - в командном формате).</w:t>
      </w:r>
    </w:p>
    <w:p w14:paraId="6547AB45" w14:textId="77777777" w:rsidR="0059149A" w:rsidRPr="0059149A" w:rsidRDefault="0059149A" w:rsidP="0059149A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</w:pPr>
      <w:r w:rsidRPr="0059149A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Общая продолжительность Конкурсного задания: </w:t>
      </w:r>
    </w:p>
    <w:p w14:paraId="09826F61" w14:textId="2BB326DC" w:rsidR="0059149A" w:rsidRPr="0059149A" w:rsidRDefault="0059149A" w:rsidP="0059149A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</w:pPr>
      <w:r w:rsidRPr="0059149A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Д4 в командном формате (модуль </w:t>
      </w:r>
      <w:r w:rsidR="00811150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Е</w:t>
      </w:r>
      <w:r w:rsidRPr="0059149A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) – 4 часа.</w:t>
      </w:r>
    </w:p>
    <w:p w14:paraId="6BF792A2" w14:textId="35C04A50" w:rsidR="0059149A" w:rsidRPr="0059149A" w:rsidRDefault="0059149A" w:rsidP="0059149A">
      <w:pPr>
        <w:suppressAutoHyphens w:val="0"/>
        <w:spacing w:line="360" w:lineRule="auto"/>
        <w:ind w:firstLine="709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</w:pPr>
      <w:r w:rsidRPr="0059149A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Командный модуль направлен на </w:t>
      </w:r>
      <w:proofErr w:type="spellStart"/>
      <w:r w:rsidRPr="0059149A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командообразование</w:t>
      </w:r>
      <w:proofErr w:type="spellEnd"/>
      <w:r w:rsidRPr="0059149A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</w:t>
      </w:r>
      <w:r w:rsidRPr="0059149A">
        <w:rPr>
          <w:rFonts w:ascii="Times New Roman" w:eastAsia="Times New Roman" w:hAnsi="Times New Roman" w:cs="Times New Roman"/>
          <w:sz w:val="28"/>
          <w:lang w:eastAsia="ru-RU" w:bidi="ar-SA"/>
        </w:rPr>
        <w:t>между 2</w:t>
      </w:r>
      <w:r w:rsidR="00E11EFC">
        <w:rPr>
          <w:rFonts w:ascii="Times New Roman" w:eastAsia="Times New Roman" w:hAnsi="Times New Roman" w:cs="Times New Roman"/>
          <w:sz w:val="28"/>
          <w:lang w:eastAsia="ru-RU" w:bidi="ar-SA"/>
        </w:rPr>
        <w:t> </w:t>
      </w:r>
      <w:r w:rsidRPr="0059149A">
        <w:rPr>
          <w:rFonts w:ascii="Times New Roman" w:eastAsia="Times New Roman" w:hAnsi="Times New Roman" w:cs="Times New Roman"/>
          <w:sz w:val="28"/>
          <w:lang w:eastAsia="ru-RU" w:bidi="ar-SA"/>
        </w:rPr>
        <w:t>компетенций, распределением функциональных задач для реализации производственной задачи с соблюдением цикла производства (проекта). Команда формируется из конкурсантов разных компетенций.</w:t>
      </w:r>
    </w:p>
    <w:p w14:paraId="13C14C1D" w14:textId="77777777" w:rsidR="0059149A" w:rsidRPr="0059149A" w:rsidRDefault="0059149A" w:rsidP="0059149A">
      <w:pPr>
        <w:suppressAutoHyphens w:val="0"/>
        <w:spacing w:line="36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9149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lastRenderedPageBreak/>
        <w:t>Вне зависимости от количества модулей, КЗ включает оценку по каждому из разделов требований компетенции.</w:t>
      </w:r>
    </w:p>
    <w:p w14:paraId="7991A05D" w14:textId="77777777" w:rsidR="0059149A" w:rsidRPr="0059149A" w:rsidRDefault="0059149A" w:rsidP="0059149A">
      <w:pPr>
        <w:suppressAutoHyphens w:val="0"/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</w:pPr>
      <w:r w:rsidRPr="0059149A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Оценка работ осуществляется на основе отдельной схемы оценивания. Полученные конкурсантами оценки в индивидуальном командном зачете не суммируются и считаются отдельно.</w:t>
      </w:r>
    </w:p>
    <w:p w14:paraId="62C219F3" w14:textId="77777777" w:rsidR="0059149A" w:rsidRPr="0059149A" w:rsidRDefault="0059149A" w:rsidP="0059149A">
      <w:pPr>
        <w:keepNext/>
        <w:suppressAutoHyphens w:val="0"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  <w:bookmarkStart w:id="8" w:name="_Toc150461849"/>
    </w:p>
    <w:p w14:paraId="4B6A7D62" w14:textId="77777777" w:rsidR="0059149A" w:rsidRPr="0059149A" w:rsidRDefault="0059149A" w:rsidP="0059149A">
      <w:pPr>
        <w:keepNext/>
        <w:suppressAutoHyphens w:val="0"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  <w:bookmarkStart w:id="9" w:name="_Toc202276860"/>
      <w:r w:rsidRPr="0059149A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1.5.1. Разработка/выбор конкурсного задания</w:t>
      </w:r>
      <w:bookmarkEnd w:id="8"/>
      <w:bookmarkEnd w:id="9"/>
    </w:p>
    <w:p w14:paraId="4F58E6FA" w14:textId="202002A3" w:rsidR="0059149A" w:rsidRPr="0059149A" w:rsidRDefault="0059149A" w:rsidP="0059149A">
      <w:pPr>
        <w:suppressAutoHyphens w:val="0"/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</w:pPr>
      <w:r w:rsidRPr="0059149A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Командный модуль по компетенции </w:t>
      </w:r>
      <w:r w:rsidRPr="0059149A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Инженерный дизайн САПР</w:t>
      </w:r>
      <w:r w:rsidRPr="0059149A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 </w:t>
      </w:r>
      <w:r w:rsidR="008111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(юниоры) </w:t>
      </w:r>
      <w:r w:rsidRPr="0059149A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выполняется в Д4 совместно с компетенци</w:t>
      </w:r>
      <w:r w:rsidR="008111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ей</w:t>
      </w:r>
      <w:r w:rsidRPr="0059149A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 xml:space="preserve"> </w:t>
      </w:r>
      <w:r w:rsidR="00811150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Промышленный дизайн</w:t>
      </w:r>
      <w:r w:rsidRPr="0059149A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.</w:t>
      </w:r>
      <w:r w:rsidRPr="0059149A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 </w:t>
      </w:r>
    </w:p>
    <w:p w14:paraId="20A1DE83" w14:textId="12CD4F56" w:rsidR="0059149A" w:rsidRPr="0059149A" w:rsidRDefault="0059149A" w:rsidP="0059149A">
      <w:pPr>
        <w:suppressAutoHyphens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</w:pPr>
      <w:r w:rsidRPr="0059149A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Общее количество баллов конкурсного задания </w:t>
      </w:r>
      <w:r w:rsidRPr="0059149A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в командном формате – </w:t>
      </w:r>
      <w:r w:rsidR="00811150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53 </w:t>
      </w:r>
      <w:r w:rsidRPr="0059149A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балл</w:t>
      </w:r>
      <w:r w:rsidR="00811150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а</w:t>
      </w:r>
      <w:r w:rsidRPr="0059149A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.</w:t>
      </w:r>
    </w:p>
    <w:p w14:paraId="7CE20B52" w14:textId="77777777" w:rsidR="0059149A" w:rsidRPr="0059149A" w:rsidRDefault="0059149A" w:rsidP="0059149A">
      <w:pPr>
        <w:suppressAutoHyphens w:val="0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06D950CA" w14:textId="77777777" w:rsidR="0059149A" w:rsidRPr="003E4D03" w:rsidRDefault="0059149A" w:rsidP="003E4D03">
      <w:pPr>
        <w:keepNext/>
        <w:suppressAutoHyphens w:val="0"/>
        <w:spacing w:line="360" w:lineRule="auto"/>
        <w:jc w:val="center"/>
        <w:outlineLvl w:val="1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  <w:bookmarkStart w:id="10" w:name="_Toc202276861"/>
      <w:r w:rsidRPr="003E4D03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1.5.2. Структура командного модуля конкурсного задания</w:t>
      </w:r>
      <w:bookmarkEnd w:id="10"/>
    </w:p>
    <w:p w14:paraId="59FCFC92" w14:textId="49F0D937" w:rsidR="0059149A" w:rsidRPr="0059149A" w:rsidRDefault="00811150" w:rsidP="0059149A">
      <w:pPr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М</w:t>
      </w:r>
      <w:r w:rsidRPr="0059149A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одуль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Е. </w:t>
      </w:r>
      <w:r w:rsidR="0059149A" w:rsidRPr="0059149A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Командный (вариатив)</w:t>
      </w:r>
    </w:p>
    <w:p w14:paraId="597246CD" w14:textId="2C3B444C" w:rsidR="0059149A" w:rsidRPr="0059149A" w:rsidRDefault="0059149A" w:rsidP="0059149A">
      <w:pPr>
        <w:suppressAutoHyphens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en-US" w:bidi="ar-SA"/>
        </w:rPr>
      </w:pPr>
      <w:r w:rsidRPr="0059149A">
        <w:rPr>
          <w:rFonts w:ascii="Times New Roman" w:eastAsia="Times New Roman" w:hAnsi="Times New Roman" w:cs="Times New Roman"/>
          <w:b/>
          <w:iCs/>
          <w:color w:val="auto"/>
          <w:sz w:val="28"/>
          <w:szCs w:val="28"/>
          <w:lang w:eastAsia="en-US" w:bidi="ar-SA"/>
        </w:rPr>
        <w:t>Время на выполнение модуля:</w:t>
      </w:r>
      <w:r w:rsidRPr="0059149A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en-US" w:bidi="ar-SA"/>
        </w:rPr>
        <w:t xml:space="preserve"> 4 часа </w:t>
      </w:r>
    </w:p>
    <w:p w14:paraId="1013178B" w14:textId="4AF7A1AE" w:rsidR="0059149A" w:rsidRDefault="0059149A" w:rsidP="0059149A">
      <w:pPr>
        <w:suppressAutoHyphens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59149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t>Задани</w:t>
      </w:r>
      <w:r w:rsidR="0081115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t>я</w:t>
      </w:r>
      <w:r w:rsidRPr="0059149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t>:</w:t>
      </w:r>
    </w:p>
    <w:p w14:paraId="7F9D1219" w14:textId="77777777" w:rsidR="00811150" w:rsidRDefault="00811150" w:rsidP="00811150">
      <w:pPr>
        <w:pStyle w:val="aff7"/>
        <w:spacing w:before="0" w:after="0" w:line="360" w:lineRule="auto"/>
        <w:jc w:val="center"/>
        <w:rPr>
          <w:rFonts w:cs="Times New Roman"/>
          <w:sz w:val="28"/>
          <w:szCs w:val="28"/>
        </w:rPr>
      </w:pPr>
      <w:bookmarkStart w:id="11" w:name="_Hlk202267255"/>
      <w:r>
        <w:rPr>
          <w:rFonts w:cs="Times New Roman"/>
          <w:sz w:val="28"/>
          <w:szCs w:val="28"/>
        </w:rPr>
        <w:t xml:space="preserve">Задание </w:t>
      </w:r>
      <w:r w:rsidRPr="00811150">
        <w:rPr>
          <w:rFonts w:cs="Times New Roman"/>
          <w:sz w:val="28"/>
          <w:szCs w:val="28"/>
        </w:rPr>
        <w:t>Е1</w:t>
      </w:r>
      <w:r w:rsidR="008F6F26" w:rsidRPr="00811150">
        <w:rPr>
          <w:rFonts w:cs="Times New Roman"/>
          <w:sz w:val="28"/>
          <w:szCs w:val="28"/>
        </w:rPr>
        <w:t xml:space="preserve">. </w:t>
      </w:r>
      <w:bookmarkEnd w:id="11"/>
      <w:r w:rsidR="008F6F26" w:rsidRPr="00811150">
        <w:rPr>
          <w:rFonts w:cs="Times New Roman"/>
          <w:sz w:val="28"/>
          <w:szCs w:val="28"/>
        </w:rPr>
        <w:t xml:space="preserve">Эскизирование и подготовка материалов </w:t>
      </w:r>
    </w:p>
    <w:p w14:paraId="37D8A8C4" w14:textId="18C2AE15" w:rsidR="00C23F72" w:rsidRPr="00811150" w:rsidRDefault="008F6F26" w:rsidP="00811150">
      <w:pPr>
        <w:pStyle w:val="aff7"/>
        <w:spacing w:before="0" w:after="0" w:line="360" w:lineRule="auto"/>
        <w:jc w:val="center"/>
        <w:rPr>
          <w:rFonts w:cs="Times New Roman"/>
          <w:sz w:val="28"/>
          <w:szCs w:val="28"/>
        </w:rPr>
      </w:pPr>
      <w:r w:rsidRPr="00811150">
        <w:rPr>
          <w:rFonts w:cs="Times New Roman"/>
          <w:sz w:val="28"/>
          <w:szCs w:val="28"/>
        </w:rPr>
        <w:t>для заказчика (</w:t>
      </w:r>
      <w:r w:rsidR="00E768B4" w:rsidRPr="00811150">
        <w:rPr>
          <w:rFonts w:cs="Times New Roman"/>
          <w:sz w:val="28"/>
          <w:szCs w:val="28"/>
        </w:rPr>
        <w:t>3</w:t>
      </w:r>
      <w:r w:rsidRPr="00811150">
        <w:rPr>
          <w:rFonts w:cs="Times New Roman"/>
          <w:sz w:val="28"/>
          <w:szCs w:val="28"/>
        </w:rPr>
        <w:t xml:space="preserve"> часа)</w:t>
      </w:r>
    </w:p>
    <w:p w14:paraId="628C19D7" w14:textId="5146949B" w:rsidR="00C23F72" w:rsidRPr="00811150" w:rsidRDefault="00811150" w:rsidP="00811150">
      <w:pPr>
        <w:pStyle w:val="aff8"/>
        <w:spacing w:after="0" w:line="360" w:lineRule="auto"/>
        <w:jc w:val="center"/>
        <w:rPr>
          <w:rFonts w:cs="Times New Roman"/>
          <w:sz w:val="28"/>
          <w:szCs w:val="28"/>
        </w:rPr>
      </w:pPr>
      <w:r w:rsidRPr="00811150">
        <w:rPr>
          <w:rFonts w:cs="Times New Roman"/>
          <w:sz w:val="28"/>
          <w:szCs w:val="28"/>
        </w:rPr>
        <w:t>Инструкции для конкурсанта</w:t>
      </w:r>
    </w:p>
    <w:p w14:paraId="222E90B5" w14:textId="66226359" w:rsidR="00C23F72" w:rsidRPr="00811150" w:rsidRDefault="008F6F26" w:rsidP="00811150">
      <w:pPr>
        <w:pStyle w:val="a0"/>
        <w:spacing w:after="0" w:line="360" w:lineRule="auto"/>
        <w:ind w:left="0" w:firstLine="709"/>
        <w:rPr>
          <w:rFonts w:cs="Times New Roman"/>
          <w:b/>
          <w:sz w:val="28"/>
          <w:szCs w:val="28"/>
        </w:rPr>
      </w:pPr>
      <w:r w:rsidRPr="00811150">
        <w:rPr>
          <w:rFonts w:cs="Times New Roman"/>
          <w:sz w:val="28"/>
          <w:szCs w:val="28"/>
        </w:rPr>
        <w:t>Перед началом модуля, проводится брифинг. На брифинге конкурсанты могут задать уточняющие вопросы по представленному техническому заданию.</w:t>
      </w:r>
      <w:bookmarkStart w:id="12" w:name="__DdeLink__6392_3689325573"/>
      <w:r w:rsidR="00D8625C" w:rsidRPr="00811150">
        <w:rPr>
          <w:rFonts w:cs="Times New Roman"/>
          <w:sz w:val="28"/>
          <w:szCs w:val="28"/>
        </w:rPr>
        <w:t xml:space="preserve"> </w:t>
      </w:r>
      <w:r w:rsidRPr="00811150">
        <w:rPr>
          <w:rFonts w:cs="Times New Roman"/>
          <w:sz w:val="28"/>
          <w:szCs w:val="28"/>
        </w:rPr>
        <w:t xml:space="preserve">Во время </w:t>
      </w:r>
      <w:r w:rsidR="00E768B4" w:rsidRPr="00811150">
        <w:rPr>
          <w:rFonts w:cs="Times New Roman"/>
          <w:sz w:val="28"/>
          <w:szCs w:val="28"/>
        </w:rPr>
        <w:t xml:space="preserve">модуля </w:t>
      </w:r>
      <w:r w:rsidRPr="00811150">
        <w:rPr>
          <w:rFonts w:cs="Times New Roman"/>
          <w:sz w:val="28"/>
          <w:szCs w:val="28"/>
        </w:rPr>
        <w:t>предоставляется доступ в сеть Интернет (за исключением использования социальных сетей, файлообменников, ресурсов требующих регистрацию пользователей). Для подготовки аналитики и для создания презентации можно пользоваться браузерными версиями ИИ (</w:t>
      </w:r>
      <w:proofErr w:type="spellStart"/>
      <w:r w:rsidRPr="00811150">
        <w:rPr>
          <w:rFonts w:cs="Times New Roman"/>
          <w:sz w:val="28"/>
          <w:szCs w:val="28"/>
        </w:rPr>
        <w:t>Kandinsky</w:t>
      </w:r>
      <w:proofErr w:type="spellEnd"/>
      <w:r w:rsidR="00715949" w:rsidRPr="00811150">
        <w:rPr>
          <w:rFonts w:cs="Times New Roman"/>
          <w:sz w:val="28"/>
          <w:szCs w:val="28"/>
        </w:rPr>
        <w:t>,</w:t>
      </w:r>
      <w:r w:rsidR="00715949" w:rsidRPr="00811150">
        <w:rPr>
          <w:rFonts w:eastAsia="Times New Roman" w:cs="Times New Roman"/>
          <w:sz w:val="28"/>
          <w:szCs w:val="28"/>
        </w:rPr>
        <w:t xml:space="preserve"> Яндекс GPT</w:t>
      </w:r>
      <w:r w:rsidRPr="00811150">
        <w:rPr>
          <w:rFonts w:cs="Times New Roman"/>
          <w:sz w:val="28"/>
          <w:szCs w:val="28"/>
        </w:rPr>
        <w:t>).</w:t>
      </w:r>
      <w:bookmarkEnd w:id="12"/>
    </w:p>
    <w:p w14:paraId="6F722EEA" w14:textId="077558CF" w:rsidR="00C23F72" w:rsidRPr="00811150" w:rsidRDefault="008F6F26" w:rsidP="00811150">
      <w:pPr>
        <w:pStyle w:val="a0"/>
        <w:spacing w:after="0" w:line="360" w:lineRule="auto"/>
        <w:ind w:left="0" w:firstLine="709"/>
        <w:rPr>
          <w:rFonts w:cs="Times New Roman"/>
          <w:sz w:val="28"/>
          <w:szCs w:val="28"/>
        </w:rPr>
      </w:pPr>
      <w:r w:rsidRPr="00811150">
        <w:rPr>
          <w:rFonts w:cs="Times New Roman"/>
          <w:sz w:val="28"/>
          <w:szCs w:val="28"/>
        </w:rPr>
        <w:t>Все итоговые файлы необходимо сохранить на</w:t>
      </w:r>
      <w:r w:rsidR="00715949" w:rsidRPr="00811150">
        <w:rPr>
          <w:rFonts w:cs="Times New Roman"/>
          <w:sz w:val="28"/>
          <w:szCs w:val="28"/>
        </w:rPr>
        <w:t xml:space="preserve"> рабочем столе</w:t>
      </w:r>
      <w:r w:rsidRPr="00811150">
        <w:rPr>
          <w:rFonts w:cs="Times New Roman"/>
          <w:sz w:val="28"/>
          <w:szCs w:val="28"/>
        </w:rPr>
        <w:t xml:space="preserve"> </w:t>
      </w:r>
      <w:r w:rsidR="00715949" w:rsidRPr="00811150">
        <w:rPr>
          <w:rFonts w:cs="Times New Roman"/>
          <w:sz w:val="28"/>
          <w:szCs w:val="28"/>
        </w:rPr>
        <w:t>персонального компьютера</w:t>
      </w:r>
      <w:r w:rsidRPr="00811150">
        <w:rPr>
          <w:rFonts w:cs="Times New Roman"/>
          <w:sz w:val="28"/>
          <w:szCs w:val="28"/>
        </w:rPr>
        <w:t xml:space="preserve"> и на флешке в папке с номером ко</w:t>
      </w:r>
      <w:r w:rsidR="00E768B4" w:rsidRPr="00811150">
        <w:rPr>
          <w:rFonts w:cs="Times New Roman"/>
          <w:sz w:val="28"/>
          <w:szCs w:val="28"/>
        </w:rPr>
        <w:t>манды</w:t>
      </w:r>
      <w:r w:rsidRPr="00811150">
        <w:rPr>
          <w:rFonts w:cs="Times New Roman"/>
          <w:sz w:val="28"/>
          <w:szCs w:val="28"/>
        </w:rPr>
        <w:t xml:space="preserve"> во вложенной папке с названием соревновательного модуля (</w:t>
      </w:r>
      <w:r w:rsidR="00715949" w:rsidRPr="00811150">
        <w:rPr>
          <w:rFonts w:cs="Times New Roman"/>
          <w:sz w:val="28"/>
          <w:szCs w:val="28"/>
        </w:rPr>
        <w:t xml:space="preserve">путь сохранения: </w:t>
      </w:r>
      <w:r w:rsidRPr="00811150">
        <w:rPr>
          <w:rFonts w:cs="Times New Roman"/>
          <w:sz w:val="28"/>
          <w:szCs w:val="28"/>
        </w:rPr>
        <w:lastRenderedPageBreak/>
        <w:t>Ко</w:t>
      </w:r>
      <w:r w:rsidR="00E768B4" w:rsidRPr="00811150">
        <w:rPr>
          <w:rFonts w:cs="Times New Roman"/>
          <w:sz w:val="28"/>
          <w:szCs w:val="28"/>
        </w:rPr>
        <w:t>манда</w:t>
      </w:r>
      <w:r w:rsidRPr="00811150">
        <w:rPr>
          <w:rFonts w:cs="Times New Roman"/>
          <w:sz w:val="28"/>
          <w:szCs w:val="28"/>
        </w:rPr>
        <w:t>№… /</w:t>
      </w:r>
      <w:proofErr w:type="spellStart"/>
      <w:r w:rsidRPr="00B22080">
        <w:rPr>
          <w:rFonts w:cs="Times New Roman"/>
          <w:sz w:val="28"/>
          <w:szCs w:val="28"/>
        </w:rPr>
        <w:t>Модуль_</w:t>
      </w:r>
      <w:r w:rsidR="00063E9D" w:rsidRPr="00B22080">
        <w:rPr>
          <w:rFonts w:cs="Times New Roman"/>
          <w:sz w:val="28"/>
          <w:szCs w:val="28"/>
        </w:rPr>
        <w:t>Е</w:t>
      </w:r>
      <w:proofErr w:type="spellEnd"/>
      <w:r w:rsidRPr="00811150">
        <w:rPr>
          <w:rFonts w:cs="Times New Roman"/>
          <w:sz w:val="28"/>
          <w:szCs w:val="28"/>
        </w:rPr>
        <w:t xml:space="preserve">). Сохранение на флешку является имитацией работы в фирме и в случае несохранения необходимых файлов на флешку, они не проверяются. </w:t>
      </w:r>
    </w:p>
    <w:p w14:paraId="3D624C4B" w14:textId="4345B058" w:rsidR="00C23F72" w:rsidRPr="00811150" w:rsidRDefault="008F6F26" w:rsidP="00811150">
      <w:pPr>
        <w:pStyle w:val="a0"/>
        <w:spacing w:after="0" w:line="360" w:lineRule="auto"/>
        <w:ind w:left="0" w:firstLine="709"/>
        <w:rPr>
          <w:rFonts w:cs="Times New Roman"/>
          <w:sz w:val="28"/>
          <w:szCs w:val="28"/>
        </w:rPr>
      </w:pPr>
      <w:r w:rsidRPr="00811150">
        <w:rPr>
          <w:rFonts w:cs="Times New Roman"/>
          <w:sz w:val="28"/>
          <w:szCs w:val="28"/>
        </w:rPr>
        <w:t>Ко</w:t>
      </w:r>
      <w:r w:rsidR="00E768B4" w:rsidRPr="00811150">
        <w:rPr>
          <w:rFonts w:cs="Times New Roman"/>
          <w:sz w:val="28"/>
          <w:szCs w:val="28"/>
        </w:rPr>
        <w:t>манда</w:t>
      </w:r>
      <w:r w:rsidRPr="00811150">
        <w:rPr>
          <w:rFonts w:cs="Times New Roman"/>
          <w:sz w:val="28"/>
          <w:szCs w:val="28"/>
        </w:rPr>
        <w:t xml:space="preserve"> может воспользоваться программным обеспечением, установленным на персональном компьютере в любом модуле на свое усмотрение. Важно, чтобы программное обеспечение было из перечня, указанного в инфраструктурном листе данного чемпионата.</w:t>
      </w:r>
    </w:p>
    <w:p w14:paraId="545279B2" w14:textId="298009A5" w:rsidR="002E0422" w:rsidRPr="00811150" w:rsidRDefault="00E768B4" w:rsidP="00811150">
      <w:pPr>
        <w:pStyle w:val="a0"/>
        <w:spacing w:after="0" w:line="360" w:lineRule="auto"/>
        <w:ind w:left="0" w:firstLine="709"/>
        <w:rPr>
          <w:rFonts w:cs="Times New Roman"/>
          <w:sz w:val="28"/>
          <w:szCs w:val="28"/>
        </w:rPr>
      </w:pPr>
      <w:proofErr w:type="spellStart"/>
      <w:r w:rsidRPr="00811150">
        <w:rPr>
          <w:rFonts w:cs="Times New Roman"/>
          <w:sz w:val="28"/>
          <w:szCs w:val="28"/>
        </w:rPr>
        <w:t>Скетчинг</w:t>
      </w:r>
      <w:proofErr w:type="spellEnd"/>
      <w:r w:rsidRPr="00811150">
        <w:rPr>
          <w:rFonts w:cs="Times New Roman"/>
          <w:sz w:val="28"/>
          <w:szCs w:val="28"/>
        </w:rPr>
        <w:t xml:space="preserve"> производятся в</w:t>
      </w:r>
      <w:r w:rsidR="002E0422" w:rsidRPr="00811150">
        <w:rPr>
          <w:rFonts w:cs="Times New Roman"/>
          <w:sz w:val="28"/>
          <w:szCs w:val="28"/>
        </w:rPr>
        <w:t xml:space="preserve"> зоне макетных работ, с дополнительным освещением с помощью лампы на пантографе. </w:t>
      </w:r>
      <w:r w:rsidRPr="00811150">
        <w:rPr>
          <w:rFonts w:cs="Times New Roman"/>
          <w:sz w:val="28"/>
          <w:szCs w:val="28"/>
        </w:rPr>
        <w:t xml:space="preserve">Этот тип </w:t>
      </w:r>
      <w:r w:rsidR="002E0422" w:rsidRPr="00811150">
        <w:rPr>
          <w:rFonts w:cs="Times New Roman"/>
          <w:sz w:val="28"/>
          <w:szCs w:val="28"/>
        </w:rPr>
        <w:t>работ проводятся только в макетной зоне, в связи с опасностью компонентов для цифровой среды.</w:t>
      </w:r>
    </w:p>
    <w:p w14:paraId="129512B4" w14:textId="77777777" w:rsidR="008A06D5" w:rsidRPr="00811150" w:rsidRDefault="008A06D5" w:rsidP="00811150">
      <w:pPr>
        <w:pStyle w:val="a0"/>
        <w:numPr>
          <w:ilvl w:val="0"/>
          <w:numId w:val="0"/>
        </w:numPr>
        <w:spacing w:after="0" w:line="360" w:lineRule="auto"/>
        <w:rPr>
          <w:rFonts w:cs="Times New Roman"/>
          <w:sz w:val="28"/>
          <w:szCs w:val="28"/>
        </w:rPr>
      </w:pPr>
      <w:r w:rsidRPr="00811150">
        <w:rPr>
          <w:rFonts w:cs="Times New Roman"/>
          <w:b/>
          <w:sz w:val="28"/>
          <w:szCs w:val="28"/>
        </w:rPr>
        <w:t xml:space="preserve">Материалы и оборудование: </w:t>
      </w:r>
      <w:r w:rsidRPr="00811150">
        <w:rPr>
          <w:rFonts w:cs="Times New Roman"/>
          <w:sz w:val="28"/>
          <w:szCs w:val="28"/>
        </w:rPr>
        <w:t>листы форматов А3 и А4, личный инструмент конкурсанта для макетирования и прототипирования, личный инструмент участника для работы с ПО, персональный компьютер, МФУ А3.</w:t>
      </w:r>
    </w:p>
    <w:p w14:paraId="72D02DA6" w14:textId="77777777" w:rsidR="008A06D5" w:rsidRPr="00811150" w:rsidRDefault="008A06D5" w:rsidP="00811150">
      <w:pPr>
        <w:pStyle w:val="a0"/>
        <w:numPr>
          <w:ilvl w:val="0"/>
          <w:numId w:val="0"/>
        </w:numPr>
        <w:spacing w:after="0" w:line="360" w:lineRule="auto"/>
        <w:rPr>
          <w:rFonts w:cs="Times New Roman"/>
          <w:sz w:val="28"/>
          <w:szCs w:val="28"/>
        </w:rPr>
      </w:pPr>
      <w:r w:rsidRPr="00811150">
        <w:rPr>
          <w:rFonts w:cs="Times New Roman"/>
          <w:b/>
          <w:sz w:val="28"/>
          <w:szCs w:val="28"/>
        </w:rPr>
        <w:t xml:space="preserve">Программное обеспечение: </w:t>
      </w:r>
      <w:r w:rsidRPr="00811150">
        <w:rPr>
          <w:rFonts w:cs="Times New Roman"/>
          <w:sz w:val="28"/>
          <w:szCs w:val="28"/>
        </w:rPr>
        <w:t xml:space="preserve">Microsoft Windows 10, Adobe Photoshop, </w:t>
      </w:r>
      <w:proofErr w:type="spellStart"/>
      <w:r w:rsidRPr="00811150">
        <w:rPr>
          <w:rFonts w:cs="Times New Roman"/>
          <w:sz w:val="28"/>
          <w:szCs w:val="28"/>
        </w:rPr>
        <w:t>Figma</w:t>
      </w:r>
      <w:proofErr w:type="spellEnd"/>
      <w:r w:rsidRPr="00811150">
        <w:rPr>
          <w:rFonts w:cs="Times New Roman"/>
          <w:sz w:val="28"/>
          <w:szCs w:val="28"/>
        </w:rPr>
        <w:t xml:space="preserve">, </w:t>
      </w:r>
      <w:proofErr w:type="spellStart"/>
      <w:r w:rsidRPr="00811150">
        <w:rPr>
          <w:rFonts w:cs="Times New Roman"/>
          <w:sz w:val="28"/>
          <w:szCs w:val="28"/>
        </w:rPr>
        <w:t>MediBang</w:t>
      </w:r>
      <w:proofErr w:type="spellEnd"/>
      <w:r w:rsidRPr="00811150">
        <w:rPr>
          <w:rFonts w:cs="Times New Roman"/>
          <w:sz w:val="28"/>
          <w:szCs w:val="28"/>
        </w:rPr>
        <w:t xml:space="preserve"> Paint, </w:t>
      </w:r>
      <w:proofErr w:type="spellStart"/>
      <w:r w:rsidRPr="00811150">
        <w:rPr>
          <w:rFonts w:cs="Times New Roman"/>
          <w:sz w:val="28"/>
          <w:szCs w:val="28"/>
        </w:rPr>
        <w:t>SketchBook</w:t>
      </w:r>
      <w:proofErr w:type="spellEnd"/>
      <w:r w:rsidRPr="00811150">
        <w:rPr>
          <w:rFonts w:cs="Times New Roman"/>
          <w:sz w:val="28"/>
          <w:szCs w:val="28"/>
        </w:rPr>
        <w:t xml:space="preserve">, </w:t>
      </w:r>
      <w:proofErr w:type="spellStart"/>
      <w:r w:rsidRPr="00811150">
        <w:rPr>
          <w:rFonts w:cs="Times New Roman"/>
          <w:sz w:val="28"/>
          <w:szCs w:val="28"/>
        </w:rPr>
        <w:t>Miro</w:t>
      </w:r>
      <w:proofErr w:type="spellEnd"/>
      <w:r w:rsidRPr="00811150">
        <w:rPr>
          <w:rFonts w:cs="Times New Roman"/>
          <w:sz w:val="28"/>
          <w:szCs w:val="28"/>
        </w:rPr>
        <w:t xml:space="preserve">, Adobe </w:t>
      </w:r>
      <w:proofErr w:type="spellStart"/>
      <w:r w:rsidRPr="00811150">
        <w:rPr>
          <w:rFonts w:cs="Times New Roman"/>
          <w:sz w:val="28"/>
          <w:szCs w:val="28"/>
        </w:rPr>
        <w:t>dimension</w:t>
      </w:r>
      <w:proofErr w:type="spellEnd"/>
      <w:r w:rsidRPr="00811150">
        <w:rPr>
          <w:rFonts w:cs="Times New Roman"/>
          <w:sz w:val="28"/>
          <w:szCs w:val="28"/>
        </w:rPr>
        <w:t xml:space="preserve">, </w:t>
      </w:r>
      <w:proofErr w:type="spellStart"/>
      <w:r w:rsidRPr="00811150">
        <w:rPr>
          <w:rFonts w:cs="Times New Roman"/>
          <w:sz w:val="28"/>
          <w:szCs w:val="28"/>
        </w:rPr>
        <w:t>Blender</w:t>
      </w:r>
      <w:proofErr w:type="spellEnd"/>
      <w:r w:rsidRPr="00811150">
        <w:rPr>
          <w:rFonts w:cs="Times New Roman"/>
          <w:sz w:val="28"/>
          <w:szCs w:val="28"/>
        </w:rPr>
        <w:t>, Компас 3D, T-</w:t>
      </w:r>
      <w:proofErr w:type="spellStart"/>
      <w:r w:rsidRPr="00811150">
        <w:rPr>
          <w:rFonts w:cs="Times New Roman"/>
          <w:sz w:val="28"/>
          <w:szCs w:val="28"/>
        </w:rPr>
        <w:t>flex</w:t>
      </w:r>
      <w:proofErr w:type="spellEnd"/>
      <w:r w:rsidRPr="00811150">
        <w:rPr>
          <w:rFonts w:cs="Times New Roman"/>
          <w:sz w:val="28"/>
          <w:szCs w:val="28"/>
        </w:rPr>
        <w:t xml:space="preserve">, Adobe Reader, VLC </w:t>
      </w:r>
      <w:proofErr w:type="spellStart"/>
      <w:r w:rsidRPr="00811150">
        <w:rPr>
          <w:rFonts w:cs="Times New Roman"/>
          <w:sz w:val="28"/>
          <w:szCs w:val="28"/>
        </w:rPr>
        <w:t>media</w:t>
      </w:r>
      <w:proofErr w:type="spellEnd"/>
      <w:r w:rsidRPr="00811150">
        <w:rPr>
          <w:rFonts w:cs="Times New Roman"/>
          <w:sz w:val="28"/>
          <w:szCs w:val="28"/>
        </w:rPr>
        <w:t xml:space="preserve"> </w:t>
      </w:r>
      <w:proofErr w:type="spellStart"/>
      <w:r w:rsidRPr="00811150">
        <w:rPr>
          <w:rFonts w:cs="Times New Roman"/>
          <w:sz w:val="28"/>
          <w:szCs w:val="28"/>
        </w:rPr>
        <w:t>player</w:t>
      </w:r>
      <w:proofErr w:type="spellEnd"/>
      <w:r w:rsidRPr="00811150">
        <w:rPr>
          <w:rFonts w:cs="Times New Roman"/>
          <w:sz w:val="28"/>
          <w:szCs w:val="28"/>
        </w:rPr>
        <w:t>, офисный пакет Microsoft Office, Yandex, Фотографии.</w:t>
      </w:r>
    </w:p>
    <w:p w14:paraId="5CCC6D5E" w14:textId="73EB16A1" w:rsidR="00C06D1F" w:rsidRPr="00811150" w:rsidRDefault="008315D7" w:rsidP="00811150">
      <w:pPr>
        <w:pStyle w:val="aff4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1115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11150">
        <w:rPr>
          <w:rFonts w:ascii="Times New Roman" w:eastAsia="Liberation Serif;Times New Roma" w:hAnsi="Times New Roman" w:cs="Times New Roman"/>
          <w:sz w:val="28"/>
          <w:szCs w:val="28"/>
        </w:rPr>
        <w:t xml:space="preserve"> </w:t>
      </w:r>
      <w:r w:rsidRPr="00811150">
        <w:rPr>
          <w:rFonts w:ascii="Times New Roman" w:eastAsia="Times New Roman" w:hAnsi="Times New Roman" w:cs="Times New Roman"/>
          <w:sz w:val="28"/>
          <w:szCs w:val="28"/>
        </w:rPr>
        <w:t>вашу</w:t>
      </w:r>
      <w:r w:rsidRPr="00811150">
        <w:rPr>
          <w:rFonts w:ascii="Times New Roman" w:eastAsia="Liberation Serif;Times New Roma" w:hAnsi="Times New Roman" w:cs="Times New Roman"/>
          <w:sz w:val="28"/>
          <w:szCs w:val="28"/>
        </w:rPr>
        <w:t xml:space="preserve"> </w:t>
      </w:r>
      <w:r w:rsidRPr="00811150">
        <w:rPr>
          <w:rFonts w:ascii="Times New Roman" w:eastAsia="Times New Roman" w:hAnsi="Times New Roman" w:cs="Times New Roman"/>
          <w:sz w:val="28"/>
          <w:szCs w:val="28"/>
        </w:rPr>
        <w:t xml:space="preserve">фирму обратился заказчик со своими пожеланиями по будущему проекту. Перед вами стоит </w:t>
      </w:r>
      <w:r w:rsidR="00C06D1F" w:rsidRPr="00811150">
        <w:rPr>
          <w:rFonts w:ascii="Times New Roman" w:eastAsia="Times New Roman" w:hAnsi="Times New Roman" w:cs="Times New Roman"/>
          <w:sz w:val="28"/>
          <w:szCs w:val="28"/>
        </w:rPr>
        <w:t>цель-</w:t>
      </w:r>
      <w:r w:rsidRPr="00811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6D1F" w:rsidRPr="00811150">
        <w:rPr>
          <w:rFonts w:ascii="Times New Roman" w:eastAsia="Times New Roman" w:hAnsi="Times New Roman" w:cs="Times New Roman"/>
          <w:sz w:val="28"/>
          <w:szCs w:val="28"/>
        </w:rPr>
        <w:t xml:space="preserve">предложить заказчику оптимальное решение его задачи. Минимально, необходимо </w:t>
      </w:r>
      <w:r w:rsidRPr="00811150">
        <w:rPr>
          <w:rFonts w:ascii="Times New Roman" w:eastAsia="Times New Roman" w:hAnsi="Times New Roman" w:cs="Times New Roman"/>
          <w:sz w:val="28"/>
          <w:szCs w:val="28"/>
        </w:rPr>
        <w:t xml:space="preserve">подготовить </w:t>
      </w:r>
      <w:r w:rsidR="00C06D1F" w:rsidRPr="00811150">
        <w:rPr>
          <w:rFonts w:ascii="Times New Roman" w:eastAsia="Times New Roman" w:hAnsi="Times New Roman" w:cs="Times New Roman"/>
          <w:sz w:val="28"/>
          <w:szCs w:val="28"/>
        </w:rPr>
        <w:t>следующие документы:</w:t>
      </w:r>
    </w:p>
    <w:p w14:paraId="5D3FE726" w14:textId="151E1C31" w:rsidR="00C06D1F" w:rsidRPr="00811150" w:rsidRDefault="004F7A1F" w:rsidP="00811150">
      <w:pPr>
        <w:pStyle w:val="aff4"/>
        <w:numPr>
          <w:ilvl w:val="0"/>
          <w:numId w:val="6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11150">
        <w:rPr>
          <w:rFonts w:ascii="Times New Roman" w:eastAsia="Times New Roman" w:hAnsi="Times New Roman" w:cs="Times New Roman"/>
          <w:sz w:val="28"/>
          <w:szCs w:val="28"/>
        </w:rPr>
        <w:t>Концепция решения проблемы,</w:t>
      </w:r>
      <w:r w:rsidR="008A06D5" w:rsidRPr="00811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F4CA8D6" w14:textId="77777777" w:rsidR="00C06D1F" w:rsidRPr="00811150" w:rsidRDefault="008A06D5" w:rsidP="00811150">
      <w:pPr>
        <w:pStyle w:val="aff4"/>
        <w:numPr>
          <w:ilvl w:val="0"/>
          <w:numId w:val="6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11150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11150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811150">
        <w:rPr>
          <w:rFonts w:ascii="Times New Roman" w:eastAsia="Times New Roman" w:hAnsi="Times New Roman" w:cs="Times New Roman"/>
          <w:sz w:val="28"/>
          <w:szCs w:val="28"/>
        </w:rPr>
        <w:t xml:space="preserve"> модель, </w:t>
      </w:r>
    </w:p>
    <w:p w14:paraId="2C93F563" w14:textId="16B0E6FA" w:rsidR="00AB0800" w:rsidRPr="00811150" w:rsidRDefault="00AB0800" w:rsidP="00811150">
      <w:pPr>
        <w:pStyle w:val="aff4"/>
        <w:numPr>
          <w:ilvl w:val="0"/>
          <w:numId w:val="6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11150">
        <w:rPr>
          <w:rFonts w:ascii="Times New Roman" w:eastAsia="Times New Roman" w:hAnsi="Times New Roman" w:cs="Times New Roman"/>
          <w:sz w:val="28"/>
          <w:szCs w:val="28"/>
        </w:rPr>
        <w:t>Ч</w:t>
      </w:r>
      <w:r w:rsidR="008A06D5" w:rsidRPr="00811150">
        <w:rPr>
          <w:rFonts w:ascii="Times New Roman" w:eastAsia="Times New Roman" w:hAnsi="Times New Roman" w:cs="Times New Roman"/>
          <w:sz w:val="28"/>
          <w:szCs w:val="28"/>
        </w:rPr>
        <w:t>ертежи</w:t>
      </w:r>
    </w:p>
    <w:p w14:paraId="68443224" w14:textId="7B1394ED" w:rsidR="00C23F72" w:rsidRPr="00811150" w:rsidRDefault="00AB0800" w:rsidP="00811150">
      <w:pPr>
        <w:pStyle w:val="aff4"/>
        <w:numPr>
          <w:ilvl w:val="0"/>
          <w:numId w:val="6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11150">
        <w:rPr>
          <w:rFonts w:ascii="Times New Roman" w:eastAsia="Times New Roman" w:hAnsi="Times New Roman" w:cs="Times New Roman"/>
          <w:sz w:val="28"/>
          <w:szCs w:val="28"/>
        </w:rPr>
        <w:t>Фотореалистичные изображения</w:t>
      </w:r>
      <w:r w:rsidR="008A06D5" w:rsidRPr="00811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5B5C7A90" w14:textId="690F6063" w:rsidR="00C06D1F" w:rsidRPr="00811150" w:rsidRDefault="00C06D1F" w:rsidP="00811150">
      <w:pPr>
        <w:pStyle w:val="aff4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13" w:name="_Hlk200844888"/>
      <w:r w:rsidRPr="00811150">
        <w:rPr>
          <w:rFonts w:ascii="Times New Roman" w:eastAsia="Times New Roman" w:hAnsi="Times New Roman" w:cs="Times New Roman"/>
          <w:sz w:val="28"/>
          <w:szCs w:val="28"/>
        </w:rPr>
        <w:t>По Вашему желанию, Вы можете подготовить дополнительные материалы для более глубокого и детального раскрытия вашей идею заказчику.</w:t>
      </w:r>
    </w:p>
    <w:bookmarkEnd w:id="13"/>
    <w:p w14:paraId="07CBAD27" w14:textId="77777777" w:rsidR="004F7A1F" w:rsidRPr="00811150" w:rsidRDefault="004F7A1F" w:rsidP="00811150">
      <w:pPr>
        <w:pStyle w:val="aff4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11150">
        <w:rPr>
          <w:rFonts w:ascii="Times New Roman" w:eastAsia="Times New Roman" w:hAnsi="Times New Roman" w:cs="Times New Roman"/>
          <w:sz w:val="28"/>
          <w:szCs w:val="28"/>
        </w:rPr>
        <w:t xml:space="preserve">Вы сами определяете последовательность выполнения работ и распределяете ее между членами команды. По итогу вы должны представить презентацию вашего проекта. </w:t>
      </w:r>
    </w:p>
    <w:p w14:paraId="2BBE70EF" w14:textId="77777777" w:rsidR="004F7A1F" w:rsidRPr="00811150" w:rsidRDefault="004F7A1F" w:rsidP="00811150">
      <w:pPr>
        <w:pStyle w:val="aff4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11150">
        <w:rPr>
          <w:rFonts w:ascii="Times New Roman" w:eastAsia="Times New Roman" w:hAnsi="Times New Roman" w:cs="Times New Roman"/>
          <w:sz w:val="28"/>
          <w:szCs w:val="28"/>
        </w:rPr>
        <w:lastRenderedPageBreak/>
        <w:t>Для демонстрации итогового проекта заказчику, необходимо подготовить визуальные материалы на Ваше усмотрение. Обязательно наличие всех продуктов модуля + дополнительные материалы на ваше усмотрение.</w:t>
      </w:r>
    </w:p>
    <w:p w14:paraId="43FF4A67" w14:textId="77777777" w:rsidR="004F7A1F" w:rsidRPr="00811150" w:rsidRDefault="004F7A1F" w:rsidP="00811150">
      <w:pPr>
        <w:pStyle w:val="aff4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11150">
        <w:rPr>
          <w:rFonts w:ascii="Times New Roman" w:eastAsia="Times New Roman" w:hAnsi="Times New Roman" w:cs="Times New Roman"/>
          <w:sz w:val="28"/>
          <w:szCs w:val="28"/>
        </w:rPr>
        <w:t>Цель – максимально удобно и привлекательно предоставить заказчику проект. Оформление слайдов на Ваше усмотрение. Титульный слайд содержит: название проекта (минимально), Дальнейшие слайды презентации содержат полезную информацию о проекте В структуре презентации должны быть отражены визуальные материалы и текстовое описание проекта. Формат презентации 16:9. Формат итогового файла .</w:t>
      </w:r>
      <w:proofErr w:type="spellStart"/>
      <w:r w:rsidRPr="00811150">
        <w:rPr>
          <w:rFonts w:ascii="Times New Roman" w:eastAsia="Times New Roman" w:hAnsi="Times New Roman" w:cs="Times New Roman"/>
          <w:sz w:val="28"/>
          <w:szCs w:val="28"/>
        </w:rPr>
        <w:t>pdf</w:t>
      </w:r>
      <w:proofErr w:type="spellEnd"/>
      <w:r w:rsidRPr="00811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3D6397F" w14:textId="77777777" w:rsidR="004F7A1F" w:rsidRPr="00811150" w:rsidRDefault="004F7A1F" w:rsidP="00811150">
      <w:pPr>
        <w:pStyle w:val="aff4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11150">
        <w:rPr>
          <w:rFonts w:ascii="Times New Roman" w:eastAsia="Times New Roman" w:hAnsi="Times New Roman" w:cs="Times New Roman"/>
          <w:sz w:val="28"/>
          <w:szCs w:val="28"/>
        </w:rPr>
        <w:t>Название файлы: «</w:t>
      </w:r>
      <w:proofErr w:type="spellStart"/>
      <w:r w:rsidRPr="00811150">
        <w:rPr>
          <w:rFonts w:ascii="Times New Roman" w:eastAsia="Times New Roman" w:hAnsi="Times New Roman" w:cs="Times New Roman"/>
          <w:sz w:val="28"/>
          <w:szCs w:val="28"/>
        </w:rPr>
        <w:t>Презентация_проект_команда</w:t>
      </w:r>
      <w:proofErr w:type="spellEnd"/>
      <w:r w:rsidRPr="00811150">
        <w:rPr>
          <w:rFonts w:ascii="Times New Roman" w:eastAsia="Times New Roman" w:hAnsi="Times New Roman" w:cs="Times New Roman"/>
          <w:sz w:val="28"/>
          <w:szCs w:val="28"/>
        </w:rPr>
        <w:t>№…».</w:t>
      </w:r>
    </w:p>
    <w:p w14:paraId="19EBC28C" w14:textId="3C687C14" w:rsidR="00C06D1F" w:rsidRPr="00811150" w:rsidRDefault="004F7A1F" w:rsidP="00811150">
      <w:pPr>
        <w:pStyle w:val="aff4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11150">
        <w:rPr>
          <w:rFonts w:ascii="Times New Roman" w:eastAsia="Times New Roman" w:hAnsi="Times New Roman" w:cs="Times New Roman"/>
          <w:sz w:val="28"/>
          <w:szCs w:val="28"/>
        </w:rPr>
        <w:t>Минимальные требования отображения выполненных работ в презентации: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2276"/>
        <w:gridCol w:w="7069"/>
      </w:tblGrid>
      <w:tr w:rsidR="00C06D1F" w:rsidRPr="0059149A" w14:paraId="5B28C21E" w14:textId="77777777" w:rsidTr="00811150">
        <w:tc>
          <w:tcPr>
            <w:tcW w:w="2135" w:type="dxa"/>
          </w:tcPr>
          <w:p w14:paraId="54AD7E29" w14:textId="02C13797" w:rsidR="00C06D1F" w:rsidRPr="00811150" w:rsidRDefault="00412ADA" w:rsidP="00811150">
            <w:pPr>
              <w:pStyle w:val="aff4"/>
              <w:spacing w:after="0"/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811150">
              <w:rPr>
                <w:rFonts w:ascii="Times New Roman" w:eastAsia="Times New Roman" w:hAnsi="Times New Roman" w:cs="Times New Roman"/>
                <w:b/>
                <w:bCs/>
              </w:rPr>
              <w:t>Концепция</w:t>
            </w:r>
          </w:p>
        </w:tc>
        <w:tc>
          <w:tcPr>
            <w:tcW w:w="7209" w:type="dxa"/>
          </w:tcPr>
          <w:p w14:paraId="6B9E0E9C" w14:textId="77777777" w:rsidR="004F7A1F" w:rsidRPr="0059149A" w:rsidRDefault="004F7A1F" w:rsidP="00811150">
            <w:pPr>
              <w:pStyle w:val="a"/>
              <w:tabs>
                <w:tab w:val="clear" w:pos="284"/>
                <w:tab w:val="left" w:pos="1"/>
              </w:tabs>
              <w:spacing w:after="0"/>
              <w:ind w:left="0" w:firstLine="0"/>
              <w:rPr>
                <w:rFonts w:eastAsia="Times New Roman" w:cs="Times New Roman"/>
              </w:rPr>
            </w:pPr>
            <w:r w:rsidRPr="0059149A">
              <w:rPr>
                <w:rFonts w:eastAsia="Times New Roman" w:cs="Times New Roman"/>
              </w:rPr>
              <w:t>необходимо выполнить первичный поиск формообразования будущего объекта и представить его с помощью скетчей, выполненных в гибридном формате. Предложение должно быть оригинальным, не копировать чужой дизайн, отвечать требованиям Технического задания.</w:t>
            </w:r>
          </w:p>
          <w:p w14:paraId="29A35FCC" w14:textId="77777777" w:rsidR="004F7A1F" w:rsidRPr="0059149A" w:rsidRDefault="004F7A1F" w:rsidP="00811150">
            <w:pPr>
              <w:pStyle w:val="a"/>
              <w:tabs>
                <w:tab w:val="clear" w:pos="284"/>
                <w:tab w:val="left" w:pos="1"/>
              </w:tabs>
              <w:spacing w:after="0"/>
              <w:ind w:left="0" w:firstLine="0"/>
              <w:rPr>
                <w:rFonts w:eastAsia="Times New Roman" w:cs="Times New Roman"/>
              </w:rPr>
            </w:pPr>
            <w:r w:rsidRPr="0059149A">
              <w:rPr>
                <w:rFonts w:eastAsia="Times New Roman" w:cs="Times New Roman"/>
              </w:rPr>
              <w:t xml:space="preserve">Название проекта; </w:t>
            </w:r>
          </w:p>
          <w:p w14:paraId="7B9EE8F3" w14:textId="77777777" w:rsidR="004F7A1F" w:rsidRPr="0059149A" w:rsidRDefault="004F7A1F" w:rsidP="00811150">
            <w:pPr>
              <w:pStyle w:val="a"/>
              <w:tabs>
                <w:tab w:val="clear" w:pos="284"/>
                <w:tab w:val="left" w:pos="1"/>
              </w:tabs>
              <w:spacing w:after="0"/>
              <w:ind w:left="0" w:firstLine="0"/>
              <w:rPr>
                <w:rFonts w:eastAsia="Times New Roman" w:cs="Times New Roman"/>
              </w:rPr>
            </w:pPr>
            <w:r w:rsidRPr="0059149A">
              <w:rPr>
                <w:rFonts w:eastAsia="Times New Roman" w:cs="Times New Roman"/>
              </w:rPr>
              <w:t xml:space="preserve">Выноски с необходимыми пояснениями и указаниями (как минимум указание материалов изготовления деталей) </w:t>
            </w:r>
          </w:p>
          <w:p w14:paraId="1A5BBC4C" w14:textId="77777777" w:rsidR="004F7A1F" w:rsidRPr="0059149A" w:rsidRDefault="004F7A1F" w:rsidP="00811150">
            <w:pPr>
              <w:pStyle w:val="a"/>
              <w:tabs>
                <w:tab w:val="clear" w:pos="284"/>
                <w:tab w:val="left" w:pos="1"/>
              </w:tabs>
              <w:spacing w:after="0"/>
              <w:ind w:left="0" w:firstLine="0"/>
              <w:rPr>
                <w:rFonts w:eastAsia="Times New Roman" w:cs="Times New Roman"/>
              </w:rPr>
            </w:pPr>
            <w:r w:rsidRPr="0059149A">
              <w:rPr>
                <w:rFonts w:eastAsia="Times New Roman" w:cs="Times New Roman"/>
              </w:rPr>
              <w:t xml:space="preserve">Цветовые палитры, с указанием доминирующих цветов (3 варианта); </w:t>
            </w:r>
          </w:p>
          <w:p w14:paraId="4C537990" w14:textId="77777777" w:rsidR="004F7A1F" w:rsidRPr="0059149A" w:rsidRDefault="004F7A1F" w:rsidP="00811150">
            <w:pPr>
              <w:pStyle w:val="a"/>
              <w:tabs>
                <w:tab w:val="clear" w:pos="284"/>
                <w:tab w:val="left" w:pos="1"/>
              </w:tabs>
              <w:spacing w:after="0"/>
              <w:ind w:left="0" w:firstLine="0"/>
              <w:rPr>
                <w:rFonts w:eastAsia="Times New Roman" w:cs="Times New Roman"/>
              </w:rPr>
            </w:pPr>
            <w:r w:rsidRPr="0059149A">
              <w:rPr>
                <w:rFonts w:eastAsia="Times New Roman" w:cs="Times New Roman"/>
              </w:rPr>
              <w:t>Демонстрационный скетч объекта в перспективе (воздушно-пространственной) в расположении ракурса ¾ в самом информативном виде с нанесенным брендированием;</w:t>
            </w:r>
          </w:p>
          <w:p w14:paraId="396B6DDE" w14:textId="77777777" w:rsidR="004F7A1F" w:rsidRPr="0059149A" w:rsidRDefault="004F7A1F" w:rsidP="00811150">
            <w:pPr>
              <w:pStyle w:val="a"/>
              <w:tabs>
                <w:tab w:val="clear" w:pos="284"/>
                <w:tab w:val="left" w:pos="1"/>
              </w:tabs>
              <w:spacing w:after="0"/>
              <w:ind w:left="0" w:firstLine="0"/>
              <w:rPr>
                <w:rFonts w:eastAsia="Times New Roman" w:cs="Times New Roman"/>
              </w:rPr>
            </w:pPr>
            <w:r w:rsidRPr="0059149A">
              <w:rPr>
                <w:rFonts w:eastAsia="Times New Roman" w:cs="Times New Roman"/>
              </w:rPr>
              <w:t>Принципы взаимодействия с объектом (не менее 3х, сценарий наблюдения не входит в список сценариев взаимодействия).</w:t>
            </w:r>
          </w:p>
          <w:p w14:paraId="6962AE58" w14:textId="77777777" w:rsidR="004F7A1F" w:rsidRPr="0059149A" w:rsidRDefault="004F7A1F" w:rsidP="00811150">
            <w:pPr>
              <w:pStyle w:val="a"/>
              <w:tabs>
                <w:tab w:val="clear" w:pos="284"/>
                <w:tab w:val="left" w:pos="1"/>
              </w:tabs>
              <w:spacing w:after="0"/>
              <w:ind w:left="0" w:firstLine="0"/>
              <w:rPr>
                <w:rFonts w:eastAsia="Times New Roman" w:cs="Times New Roman"/>
              </w:rPr>
            </w:pPr>
            <w:r w:rsidRPr="0059149A">
              <w:rPr>
                <w:rFonts w:eastAsia="Times New Roman" w:cs="Times New Roman"/>
              </w:rPr>
              <w:t>изображения переносятся в цифровой формат, могут быть доработаны в подходящем ПО</w:t>
            </w:r>
          </w:p>
          <w:p w14:paraId="09C757DD" w14:textId="77777777" w:rsidR="004F7A1F" w:rsidRPr="0059149A" w:rsidRDefault="004F7A1F" w:rsidP="00811150">
            <w:pPr>
              <w:pStyle w:val="a"/>
              <w:tabs>
                <w:tab w:val="clear" w:pos="284"/>
                <w:tab w:val="left" w:pos="1"/>
              </w:tabs>
              <w:spacing w:after="0"/>
              <w:ind w:left="0" w:firstLine="0"/>
              <w:rPr>
                <w:rFonts w:eastAsia="Times New Roman" w:cs="Times New Roman"/>
              </w:rPr>
            </w:pPr>
            <w:r w:rsidRPr="0059149A">
              <w:rPr>
                <w:rFonts w:eastAsia="Times New Roman" w:cs="Times New Roman"/>
              </w:rPr>
              <w:t xml:space="preserve">Название файлов: </w:t>
            </w:r>
          </w:p>
          <w:p w14:paraId="3F82705C" w14:textId="77777777" w:rsidR="004F7A1F" w:rsidRPr="0059149A" w:rsidRDefault="004F7A1F" w:rsidP="00811150">
            <w:pPr>
              <w:pStyle w:val="a"/>
              <w:tabs>
                <w:tab w:val="clear" w:pos="284"/>
                <w:tab w:val="left" w:pos="1"/>
              </w:tabs>
              <w:spacing w:after="0"/>
              <w:ind w:left="0" w:firstLine="0"/>
              <w:rPr>
                <w:rFonts w:eastAsia="Times New Roman" w:cs="Times New Roman"/>
              </w:rPr>
            </w:pPr>
            <w:r w:rsidRPr="0059149A">
              <w:rPr>
                <w:rFonts w:eastAsia="Times New Roman" w:cs="Times New Roman"/>
              </w:rPr>
              <w:t>- Форматы листов А3 со скетчами, нарисованными от руки</w:t>
            </w:r>
          </w:p>
          <w:p w14:paraId="1ECDE076" w14:textId="64E26EAC" w:rsidR="00FD5133" w:rsidRPr="0059149A" w:rsidRDefault="004F7A1F" w:rsidP="00811150">
            <w:pPr>
              <w:pStyle w:val="a"/>
              <w:tabs>
                <w:tab w:val="clear" w:pos="284"/>
                <w:tab w:val="left" w:pos="1"/>
              </w:tabs>
              <w:spacing w:after="0"/>
              <w:ind w:left="0" w:firstLine="0"/>
              <w:rPr>
                <w:rFonts w:eastAsia="Times New Roman" w:cs="Times New Roman"/>
              </w:rPr>
            </w:pPr>
            <w:r w:rsidRPr="0059149A">
              <w:rPr>
                <w:rFonts w:eastAsia="Times New Roman" w:cs="Times New Roman"/>
              </w:rPr>
              <w:t>-Итоговый файл «</w:t>
            </w:r>
            <w:proofErr w:type="spellStart"/>
            <w:r w:rsidRPr="0059149A">
              <w:rPr>
                <w:rFonts w:eastAsia="Times New Roman" w:cs="Times New Roman"/>
              </w:rPr>
              <w:t>Концепция_команда</w:t>
            </w:r>
            <w:proofErr w:type="spellEnd"/>
            <w:r w:rsidRPr="0059149A">
              <w:rPr>
                <w:rFonts w:eastAsia="Times New Roman" w:cs="Times New Roman"/>
              </w:rPr>
              <w:t>№...», .</w:t>
            </w:r>
            <w:proofErr w:type="spellStart"/>
            <w:r w:rsidRPr="0059149A">
              <w:rPr>
                <w:rFonts w:eastAsia="Times New Roman" w:cs="Times New Roman"/>
              </w:rPr>
              <w:t>pdf</w:t>
            </w:r>
            <w:proofErr w:type="spellEnd"/>
          </w:p>
        </w:tc>
      </w:tr>
      <w:tr w:rsidR="00C06D1F" w:rsidRPr="0059149A" w14:paraId="3A70D6B6" w14:textId="77777777" w:rsidTr="00811150">
        <w:tc>
          <w:tcPr>
            <w:tcW w:w="2135" w:type="dxa"/>
          </w:tcPr>
          <w:p w14:paraId="45ABDC07" w14:textId="2A86C485" w:rsidR="00C06D1F" w:rsidRPr="00811150" w:rsidRDefault="004D476D" w:rsidP="00811150">
            <w:pPr>
              <w:pStyle w:val="aff4"/>
              <w:spacing w:after="0"/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811150">
              <w:rPr>
                <w:rFonts w:ascii="Times New Roman" w:hAnsi="Times New Roman" w:cs="Times New Roman"/>
                <w:b/>
                <w:bCs/>
              </w:rPr>
              <w:t>Твердотельное моделирование проекта</w:t>
            </w:r>
          </w:p>
        </w:tc>
        <w:tc>
          <w:tcPr>
            <w:tcW w:w="7209" w:type="dxa"/>
          </w:tcPr>
          <w:p w14:paraId="14777E0B" w14:textId="375DFB89" w:rsidR="00C06D1F" w:rsidRPr="0059149A" w:rsidRDefault="00FF2DA3" w:rsidP="00811150">
            <w:pPr>
              <w:pStyle w:val="a"/>
              <w:tabs>
                <w:tab w:val="clear" w:pos="284"/>
                <w:tab w:val="left" w:pos="1"/>
              </w:tabs>
              <w:spacing w:after="0"/>
              <w:ind w:left="0" w:firstLine="0"/>
              <w:rPr>
                <w:rFonts w:cs="Times New Roman"/>
              </w:rPr>
            </w:pPr>
            <w:r w:rsidRPr="0059149A">
              <w:rPr>
                <w:rFonts w:cs="Times New Roman"/>
              </w:rPr>
              <w:t>Смоделировать детали сборочной единицы в соответствии с описанием от заказчика;</w:t>
            </w:r>
          </w:p>
          <w:p w14:paraId="30BB280C" w14:textId="0599A74B" w:rsidR="00FF2DA3" w:rsidRPr="0059149A" w:rsidRDefault="00FF2DA3" w:rsidP="00811150">
            <w:pPr>
              <w:pStyle w:val="a"/>
              <w:tabs>
                <w:tab w:val="clear" w:pos="284"/>
                <w:tab w:val="left" w:pos="1"/>
              </w:tabs>
              <w:spacing w:after="0"/>
              <w:ind w:left="0" w:firstLine="0"/>
              <w:rPr>
                <w:rFonts w:cs="Times New Roman"/>
              </w:rPr>
            </w:pPr>
            <w:r w:rsidRPr="0059149A">
              <w:rPr>
                <w:rFonts w:cs="Times New Roman"/>
              </w:rPr>
              <w:t>Использовать специальный модуль САПР для построения зубчатых передач;</w:t>
            </w:r>
          </w:p>
          <w:p w14:paraId="021CD2E2" w14:textId="185C9193" w:rsidR="00FF2DA3" w:rsidRPr="0059149A" w:rsidRDefault="00FF2DA3" w:rsidP="00811150">
            <w:pPr>
              <w:pStyle w:val="a"/>
              <w:tabs>
                <w:tab w:val="clear" w:pos="284"/>
                <w:tab w:val="left" w:pos="1"/>
              </w:tabs>
              <w:spacing w:after="0"/>
              <w:ind w:left="0" w:firstLine="0"/>
              <w:rPr>
                <w:rFonts w:cs="Times New Roman"/>
              </w:rPr>
            </w:pPr>
            <w:r w:rsidRPr="0059149A">
              <w:rPr>
                <w:rFonts w:cs="Times New Roman"/>
              </w:rPr>
              <w:t>Подобрать и установить крепежные изделия из библиотеки компонентов;</w:t>
            </w:r>
          </w:p>
          <w:p w14:paraId="04CB1940" w14:textId="004289C9" w:rsidR="00FF2DA3" w:rsidRPr="0059149A" w:rsidRDefault="00FF2DA3" w:rsidP="00811150">
            <w:pPr>
              <w:pStyle w:val="a"/>
              <w:tabs>
                <w:tab w:val="clear" w:pos="284"/>
                <w:tab w:val="left" w:pos="1"/>
              </w:tabs>
              <w:spacing w:after="0"/>
              <w:ind w:left="0" w:firstLine="0"/>
              <w:rPr>
                <w:rFonts w:cs="Times New Roman"/>
              </w:rPr>
            </w:pPr>
            <w:r w:rsidRPr="0059149A">
              <w:rPr>
                <w:rFonts w:cs="Times New Roman"/>
              </w:rPr>
              <w:t>Назначить материалы деталям, исходя из логики работы устройства;</w:t>
            </w:r>
          </w:p>
          <w:p w14:paraId="6D24DE4B" w14:textId="63B6A598" w:rsidR="00FF2DA3" w:rsidRPr="0059149A" w:rsidRDefault="00FF2DA3" w:rsidP="00811150">
            <w:pPr>
              <w:pStyle w:val="a"/>
              <w:tabs>
                <w:tab w:val="clear" w:pos="284"/>
                <w:tab w:val="left" w:pos="1"/>
              </w:tabs>
              <w:spacing w:after="0"/>
              <w:ind w:left="0" w:firstLine="0"/>
              <w:rPr>
                <w:rFonts w:cs="Times New Roman"/>
              </w:rPr>
            </w:pPr>
            <w:r w:rsidRPr="0059149A">
              <w:rPr>
                <w:rFonts w:cs="Times New Roman"/>
              </w:rPr>
              <w:lastRenderedPageBreak/>
              <w:t>Создать сборочные единицы в соответствии с техническим описанием.</w:t>
            </w:r>
          </w:p>
        </w:tc>
      </w:tr>
      <w:tr w:rsidR="00C06D1F" w:rsidRPr="0059149A" w14:paraId="4575AC44" w14:textId="77777777" w:rsidTr="00811150">
        <w:tc>
          <w:tcPr>
            <w:tcW w:w="2135" w:type="dxa"/>
          </w:tcPr>
          <w:p w14:paraId="15E9DA83" w14:textId="33DEFAA7" w:rsidR="00C06D1F" w:rsidRPr="00811150" w:rsidRDefault="004D476D" w:rsidP="00811150">
            <w:pPr>
              <w:pStyle w:val="aff4"/>
              <w:spacing w:after="0"/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811150">
              <w:rPr>
                <w:rFonts w:ascii="Times New Roman" w:hAnsi="Times New Roman" w:cs="Times New Roman"/>
                <w:b/>
                <w:bCs/>
              </w:rPr>
              <w:lastRenderedPageBreak/>
              <w:t>Чертежи</w:t>
            </w:r>
          </w:p>
        </w:tc>
        <w:tc>
          <w:tcPr>
            <w:tcW w:w="7209" w:type="dxa"/>
          </w:tcPr>
          <w:p w14:paraId="4CB14241" w14:textId="20BE6061" w:rsidR="006C2AE7" w:rsidRPr="0059149A" w:rsidRDefault="006C2AE7" w:rsidP="00811150">
            <w:pPr>
              <w:pStyle w:val="aff4"/>
              <w:tabs>
                <w:tab w:val="left" w:pos="1"/>
              </w:tabs>
              <w:spacing w:after="0"/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59149A">
              <w:rPr>
                <w:rFonts w:ascii="Times New Roman" w:hAnsi="Times New Roman" w:cs="Times New Roman"/>
                <w:b/>
                <w:bCs/>
              </w:rPr>
              <w:t xml:space="preserve">Чертеж 1: </w:t>
            </w:r>
          </w:p>
          <w:p w14:paraId="47478DA1" w14:textId="57E26D50" w:rsidR="006C2AE7" w:rsidRPr="0059149A" w:rsidRDefault="006C2AE7" w:rsidP="00811150">
            <w:pPr>
              <w:pStyle w:val="a0"/>
              <w:numPr>
                <w:ilvl w:val="0"/>
                <w:numId w:val="8"/>
              </w:numPr>
              <w:tabs>
                <w:tab w:val="left" w:pos="1"/>
              </w:tabs>
              <w:spacing w:after="0"/>
              <w:ind w:left="0" w:firstLine="0"/>
              <w:rPr>
                <w:rFonts w:cs="Times New Roman"/>
              </w:rPr>
            </w:pPr>
            <w:r w:rsidRPr="0059149A">
              <w:rPr>
                <w:rFonts w:cs="Times New Roman"/>
              </w:rPr>
              <w:t>Оформите сборочный чертёж сборки Исполнение Б.</w:t>
            </w:r>
          </w:p>
          <w:p w14:paraId="1F114769" w14:textId="0CBD3488" w:rsidR="006C2AE7" w:rsidRPr="0059149A" w:rsidRDefault="006C2AE7" w:rsidP="00811150">
            <w:pPr>
              <w:pStyle w:val="a0"/>
              <w:tabs>
                <w:tab w:val="left" w:pos="1"/>
              </w:tabs>
              <w:spacing w:after="0"/>
              <w:ind w:left="0" w:firstLine="0"/>
              <w:rPr>
                <w:rFonts w:cs="Times New Roman"/>
              </w:rPr>
            </w:pPr>
            <w:r w:rsidRPr="0059149A">
              <w:rPr>
                <w:rFonts w:cs="Times New Roman"/>
              </w:rPr>
              <w:t xml:space="preserve">Дополнительно разместите на чертеже изометрический вид. </w:t>
            </w:r>
          </w:p>
          <w:p w14:paraId="3EBC96F0" w14:textId="77777777" w:rsidR="006C2AE7" w:rsidRPr="0059149A" w:rsidRDefault="006C2AE7" w:rsidP="00811150">
            <w:pPr>
              <w:pStyle w:val="a0"/>
              <w:tabs>
                <w:tab w:val="left" w:pos="1"/>
              </w:tabs>
              <w:spacing w:after="0"/>
              <w:ind w:left="0" w:firstLine="0"/>
              <w:rPr>
                <w:rFonts w:cs="Times New Roman"/>
              </w:rPr>
            </w:pPr>
            <w:r w:rsidRPr="0059149A">
              <w:rPr>
                <w:rFonts w:cs="Times New Roman"/>
              </w:rPr>
              <w:t xml:space="preserve">Используйте лист формата А3. </w:t>
            </w:r>
          </w:p>
          <w:p w14:paraId="4E9DB886" w14:textId="490E255F" w:rsidR="006C2AE7" w:rsidRPr="0059149A" w:rsidRDefault="006C2AE7" w:rsidP="00811150">
            <w:pPr>
              <w:pStyle w:val="a0"/>
              <w:tabs>
                <w:tab w:val="left" w:pos="1"/>
              </w:tabs>
              <w:spacing w:after="0"/>
              <w:ind w:left="0" w:firstLine="0"/>
              <w:rPr>
                <w:rFonts w:cs="Times New Roman"/>
              </w:rPr>
            </w:pPr>
            <w:r w:rsidRPr="0059149A">
              <w:rPr>
                <w:rFonts w:cs="Times New Roman"/>
              </w:rPr>
              <w:t>Добавьте выноски с указанием позиций.</w:t>
            </w:r>
          </w:p>
          <w:p w14:paraId="13BCD2A9" w14:textId="118DB7DE" w:rsidR="006C2AE7" w:rsidRPr="0059149A" w:rsidRDefault="006C2AE7" w:rsidP="00811150">
            <w:pPr>
              <w:pStyle w:val="a0"/>
              <w:tabs>
                <w:tab w:val="left" w:pos="1"/>
              </w:tabs>
              <w:spacing w:after="0"/>
              <w:ind w:left="0" w:firstLine="0"/>
              <w:rPr>
                <w:rFonts w:cs="Times New Roman"/>
              </w:rPr>
            </w:pPr>
            <w:r w:rsidRPr="0059149A">
              <w:rPr>
                <w:rFonts w:cs="Times New Roman"/>
              </w:rPr>
              <w:t>Создайте спецификацию.</w:t>
            </w:r>
          </w:p>
          <w:p w14:paraId="4DEA5909" w14:textId="0D0183EA" w:rsidR="006C2AE7" w:rsidRPr="0059149A" w:rsidRDefault="006C2AE7" w:rsidP="00811150">
            <w:pPr>
              <w:pStyle w:val="a0"/>
              <w:numPr>
                <w:ilvl w:val="0"/>
                <w:numId w:val="0"/>
              </w:numPr>
              <w:tabs>
                <w:tab w:val="left" w:pos="1"/>
              </w:tabs>
              <w:spacing w:after="0"/>
              <w:rPr>
                <w:rFonts w:cs="Times New Roman"/>
                <w:b/>
                <w:bCs/>
              </w:rPr>
            </w:pPr>
            <w:r w:rsidRPr="0059149A">
              <w:rPr>
                <w:rFonts w:cs="Times New Roman"/>
                <w:b/>
                <w:bCs/>
              </w:rPr>
              <w:t>Чертеж 2:</w:t>
            </w:r>
          </w:p>
          <w:p w14:paraId="32669E97" w14:textId="6D6FB744" w:rsidR="006C2AE7" w:rsidRPr="0059149A" w:rsidRDefault="006C2AE7" w:rsidP="00811150">
            <w:pPr>
              <w:pStyle w:val="a0"/>
              <w:numPr>
                <w:ilvl w:val="0"/>
                <w:numId w:val="10"/>
              </w:numPr>
              <w:tabs>
                <w:tab w:val="left" w:pos="1"/>
              </w:tabs>
              <w:spacing w:after="0"/>
              <w:ind w:left="0" w:firstLine="0"/>
              <w:rPr>
                <w:rFonts w:cs="Times New Roman"/>
              </w:rPr>
            </w:pPr>
            <w:r w:rsidRPr="0059149A">
              <w:rPr>
                <w:rFonts w:cs="Times New Roman"/>
              </w:rPr>
              <w:t>Оформите сборочный чертеж подсборки Зажим.</w:t>
            </w:r>
          </w:p>
          <w:p w14:paraId="25DEC50C" w14:textId="6464351F" w:rsidR="006C2AE7" w:rsidRPr="0059149A" w:rsidRDefault="006C2AE7" w:rsidP="00811150">
            <w:pPr>
              <w:pStyle w:val="a0"/>
              <w:tabs>
                <w:tab w:val="left" w:pos="1"/>
              </w:tabs>
              <w:spacing w:after="0"/>
              <w:ind w:left="0" w:firstLine="0"/>
              <w:rPr>
                <w:rFonts w:cs="Times New Roman"/>
              </w:rPr>
            </w:pPr>
            <w:r w:rsidRPr="0059149A">
              <w:rPr>
                <w:rFonts w:cs="Times New Roman"/>
              </w:rPr>
              <w:t>Используйте лист формата А3.</w:t>
            </w:r>
          </w:p>
          <w:p w14:paraId="6E3A2E0E" w14:textId="7FDF9F26" w:rsidR="006C2AE7" w:rsidRPr="0059149A" w:rsidRDefault="006C2AE7" w:rsidP="00811150">
            <w:pPr>
              <w:pStyle w:val="a0"/>
              <w:tabs>
                <w:tab w:val="left" w:pos="1"/>
              </w:tabs>
              <w:spacing w:after="0"/>
              <w:ind w:left="0" w:firstLine="0"/>
              <w:rPr>
                <w:rFonts w:cs="Times New Roman"/>
              </w:rPr>
            </w:pPr>
            <w:r w:rsidRPr="0059149A">
              <w:rPr>
                <w:rFonts w:cs="Times New Roman"/>
              </w:rPr>
              <w:t>Добавьте выноски с указанием позиций.</w:t>
            </w:r>
          </w:p>
          <w:p w14:paraId="4905C0FA" w14:textId="564A8902" w:rsidR="006C2AE7" w:rsidRPr="0059149A" w:rsidRDefault="006C2AE7" w:rsidP="00811150">
            <w:pPr>
              <w:pStyle w:val="a0"/>
              <w:tabs>
                <w:tab w:val="left" w:pos="1"/>
              </w:tabs>
              <w:spacing w:after="0"/>
              <w:ind w:left="0" w:firstLine="0"/>
              <w:rPr>
                <w:rFonts w:cs="Times New Roman"/>
              </w:rPr>
            </w:pPr>
            <w:r w:rsidRPr="0059149A">
              <w:rPr>
                <w:rFonts w:cs="Times New Roman"/>
              </w:rPr>
              <w:t>Создайте спецификацию.</w:t>
            </w:r>
          </w:p>
          <w:p w14:paraId="477097A0" w14:textId="7CC91441" w:rsidR="00C06D1F" w:rsidRPr="0059149A" w:rsidRDefault="006C2AE7" w:rsidP="00811150">
            <w:pPr>
              <w:pStyle w:val="aff4"/>
              <w:tabs>
                <w:tab w:val="left" w:pos="1"/>
              </w:tabs>
              <w:spacing w:after="0"/>
              <w:ind w:firstLine="0"/>
              <w:rPr>
                <w:rFonts w:ascii="Times New Roman" w:hAnsi="Times New Roman" w:cs="Times New Roman"/>
              </w:rPr>
            </w:pPr>
            <w:r w:rsidRPr="0059149A">
              <w:rPr>
                <w:rFonts w:ascii="Times New Roman" w:hAnsi="Times New Roman" w:cs="Times New Roman"/>
              </w:rPr>
              <w:t>ПРИМЕЧАНИЕ: Чертежи сохранить в формате своей САПР и в формате PDF.</w:t>
            </w:r>
          </w:p>
        </w:tc>
      </w:tr>
      <w:tr w:rsidR="00AB0800" w:rsidRPr="0059149A" w14:paraId="715D2211" w14:textId="77777777" w:rsidTr="00811150">
        <w:tc>
          <w:tcPr>
            <w:tcW w:w="2135" w:type="dxa"/>
          </w:tcPr>
          <w:p w14:paraId="6001E68F" w14:textId="551BA824" w:rsidR="00AB0800" w:rsidRPr="00811150" w:rsidRDefault="00AB0800" w:rsidP="00811150">
            <w:pPr>
              <w:pStyle w:val="aff4"/>
              <w:spacing w:after="0"/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811150">
              <w:rPr>
                <w:rFonts w:ascii="Times New Roman" w:hAnsi="Times New Roman" w:cs="Times New Roman"/>
                <w:b/>
                <w:bCs/>
              </w:rPr>
              <w:t>Фотореалистичное изображение</w:t>
            </w:r>
          </w:p>
        </w:tc>
        <w:tc>
          <w:tcPr>
            <w:tcW w:w="7209" w:type="dxa"/>
          </w:tcPr>
          <w:p w14:paraId="30D082C1" w14:textId="77777777" w:rsidR="00AB0800" w:rsidRPr="0059149A" w:rsidRDefault="00FF2DA3" w:rsidP="00811150">
            <w:pPr>
              <w:pStyle w:val="a"/>
              <w:tabs>
                <w:tab w:val="clear" w:pos="284"/>
                <w:tab w:val="left" w:pos="1"/>
              </w:tabs>
              <w:spacing w:after="0"/>
              <w:ind w:left="0" w:firstLine="0"/>
              <w:rPr>
                <w:rFonts w:cs="Times New Roman"/>
              </w:rPr>
            </w:pPr>
            <w:r w:rsidRPr="0059149A">
              <w:rPr>
                <w:rFonts w:cs="Times New Roman"/>
              </w:rPr>
              <w:t>Создать фотореалистичн</w:t>
            </w:r>
            <w:r w:rsidR="00B14701" w:rsidRPr="0059149A">
              <w:rPr>
                <w:rFonts w:cs="Times New Roman"/>
              </w:rPr>
              <w:t>ые</w:t>
            </w:r>
            <w:r w:rsidRPr="0059149A">
              <w:rPr>
                <w:rFonts w:cs="Times New Roman"/>
              </w:rPr>
              <w:t xml:space="preserve"> изображени</w:t>
            </w:r>
            <w:r w:rsidR="00B14701" w:rsidRPr="0059149A">
              <w:rPr>
                <w:rFonts w:cs="Times New Roman"/>
              </w:rPr>
              <w:t>я</w:t>
            </w:r>
            <w:r w:rsidRPr="0059149A">
              <w:rPr>
                <w:rFonts w:cs="Times New Roman"/>
              </w:rPr>
              <w:t xml:space="preserve"> требуем</w:t>
            </w:r>
            <w:r w:rsidR="00B14701" w:rsidRPr="0059149A">
              <w:rPr>
                <w:rFonts w:cs="Times New Roman"/>
              </w:rPr>
              <w:t>ых</w:t>
            </w:r>
            <w:r w:rsidRPr="0059149A">
              <w:rPr>
                <w:rFonts w:cs="Times New Roman"/>
              </w:rPr>
              <w:t xml:space="preserve"> конструкци</w:t>
            </w:r>
            <w:r w:rsidR="00B14701" w:rsidRPr="0059149A">
              <w:rPr>
                <w:rFonts w:cs="Times New Roman"/>
              </w:rPr>
              <w:t>й</w:t>
            </w:r>
            <w:r w:rsidRPr="0059149A">
              <w:rPr>
                <w:rFonts w:cs="Times New Roman"/>
              </w:rPr>
              <w:t xml:space="preserve"> для дальнейшего использования в презентационной части задания</w:t>
            </w:r>
          </w:p>
          <w:p w14:paraId="43F6E287" w14:textId="0565BF5E" w:rsidR="00B14701" w:rsidRPr="0059149A" w:rsidRDefault="00B14701" w:rsidP="00811150">
            <w:pPr>
              <w:pStyle w:val="a"/>
              <w:tabs>
                <w:tab w:val="clear" w:pos="284"/>
                <w:tab w:val="left" w:pos="1"/>
              </w:tabs>
              <w:spacing w:after="0"/>
              <w:ind w:left="0" w:firstLine="0"/>
              <w:rPr>
                <w:rFonts w:cs="Times New Roman"/>
              </w:rPr>
            </w:pPr>
            <w:r w:rsidRPr="0059149A">
              <w:rPr>
                <w:rFonts w:cs="Times New Roman"/>
              </w:rPr>
              <w:t xml:space="preserve">Сохранить в формате </w:t>
            </w:r>
            <w:r w:rsidRPr="0059149A">
              <w:rPr>
                <w:rFonts w:cs="Times New Roman"/>
                <w:lang w:val="en-US"/>
              </w:rPr>
              <w:t>jpeg</w:t>
            </w:r>
            <w:r w:rsidRPr="0059149A">
              <w:rPr>
                <w:rFonts w:cs="Times New Roman"/>
              </w:rPr>
              <w:t>/</w:t>
            </w:r>
            <w:proofErr w:type="spellStart"/>
            <w:r w:rsidRPr="0059149A">
              <w:rPr>
                <w:rFonts w:cs="Times New Roman"/>
                <w:lang w:val="en-US"/>
              </w:rPr>
              <w:t>png</w:t>
            </w:r>
            <w:proofErr w:type="spellEnd"/>
          </w:p>
        </w:tc>
      </w:tr>
    </w:tbl>
    <w:p w14:paraId="5EC7C3BB" w14:textId="77777777" w:rsidR="00C06D1F" w:rsidRPr="00811150" w:rsidRDefault="00C06D1F" w:rsidP="00811150">
      <w:pPr>
        <w:pStyle w:val="aff4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230771DE" w14:textId="3C602E21" w:rsidR="00C23F72" w:rsidRPr="00811150" w:rsidRDefault="008F6F26" w:rsidP="00811150">
      <w:pPr>
        <w:pStyle w:val="aff5"/>
        <w:spacing w:after="0" w:line="360" w:lineRule="auto"/>
        <w:rPr>
          <w:rFonts w:cs="Times New Roman"/>
          <w:sz w:val="28"/>
          <w:szCs w:val="28"/>
        </w:rPr>
      </w:pPr>
      <w:r w:rsidRPr="00811150">
        <w:rPr>
          <w:rFonts w:cs="Times New Roman"/>
          <w:sz w:val="28"/>
          <w:szCs w:val="28"/>
        </w:rPr>
        <w:t xml:space="preserve">Обязательные продукты </w:t>
      </w:r>
      <w:r w:rsidR="00811150">
        <w:rPr>
          <w:rFonts w:cs="Times New Roman"/>
          <w:sz w:val="28"/>
          <w:szCs w:val="28"/>
        </w:rPr>
        <w:t>Задания Е1</w:t>
      </w:r>
      <w:r w:rsidRPr="00811150">
        <w:rPr>
          <w:rFonts w:cs="Times New Roman"/>
          <w:sz w:val="28"/>
          <w:szCs w:val="28"/>
        </w:rPr>
        <w:t>:</w:t>
      </w:r>
    </w:p>
    <w:p w14:paraId="5175B935" w14:textId="7FC37A32" w:rsidR="00C23F72" w:rsidRPr="00811150" w:rsidRDefault="002C5FC1" w:rsidP="00811150">
      <w:pPr>
        <w:pStyle w:val="a0"/>
        <w:numPr>
          <w:ilvl w:val="0"/>
          <w:numId w:val="7"/>
        </w:numPr>
        <w:spacing w:after="0" w:line="360" w:lineRule="auto"/>
        <w:ind w:left="0" w:firstLine="709"/>
        <w:rPr>
          <w:rFonts w:cs="Times New Roman"/>
          <w:sz w:val="28"/>
          <w:szCs w:val="28"/>
        </w:rPr>
      </w:pPr>
      <w:r w:rsidRPr="00811150">
        <w:rPr>
          <w:rFonts w:eastAsia="Times New Roman" w:cs="Times New Roman"/>
          <w:color w:val="00000A"/>
          <w:sz w:val="28"/>
          <w:szCs w:val="28"/>
        </w:rPr>
        <w:t>Форматы листов А3 со скетчами, нарисованными от руки</w:t>
      </w:r>
    </w:p>
    <w:p w14:paraId="2C4EFD8C" w14:textId="25AF2A2B" w:rsidR="00C23F72" w:rsidRPr="00811150" w:rsidRDefault="008F6F26" w:rsidP="00811150">
      <w:pPr>
        <w:pStyle w:val="a0"/>
        <w:spacing w:after="0" w:line="360" w:lineRule="auto"/>
        <w:ind w:left="0" w:firstLine="709"/>
        <w:rPr>
          <w:rFonts w:cs="Times New Roman"/>
          <w:sz w:val="28"/>
          <w:szCs w:val="28"/>
        </w:rPr>
      </w:pPr>
      <w:r w:rsidRPr="00811150">
        <w:rPr>
          <w:rFonts w:cs="Times New Roman"/>
          <w:sz w:val="28"/>
          <w:szCs w:val="28"/>
        </w:rPr>
        <w:t>Итоговый файл «</w:t>
      </w:r>
      <w:proofErr w:type="spellStart"/>
      <w:r w:rsidRPr="00811150">
        <w:rPr>
          <w:rFonts w:cs="Times New Roman"/>
          <w:sz w:val="28"/>
          <w:szCs w:val="28"/>
        </w:rPr>
        <w:t>Концепция_</w:t>
      </w:r>
      <w:r w:rsidR="00583251" w:rsidRPr="00811150">
        <w:rPr>
          <w:rFonts w:cs="Times New Roman"/>
          <w:sz w:val="28"/>
          <w:szCs w:val="28"/>
        </w:rPr>
        <w:t>команда</w:t>
      </w:r>
      <w:proofErr w:type="spellEnd"/>
      <w:r w:rsidRPr="00811150">
        <w:rPr>
          <w:rFonts w:cs="Times New Roman"/>
          <w:sz w:val="28"/>
          <w:szCs w:val="28"/>
        </w:rPr>
        <w:t>№...», .</w:t>
      </w:r>
      <w:proofErr w:type="spellStart"/>
      <w:r w:rsidRPr="00811150">
        <w:rPr>
          <w:rFonts w:cs="Times New Roman"/>
          <w:sz w:val="28"/>
          <w:szCs w:val="28"/>
        </w:rPr>
        <w:t>pdf</w:t>
      </w:r>
      <w:proofErr w:type="spellEnd"/>
    </w:p>
    <w:p w14:paraId="3A90CC2A" w14:textId="1C5AA0BF" w:rsidR="00412ADA" w:rsidRPr="00811150" w:rsidRDefault="00B14701" w:rsidP="00811150">
      <w:pPr>
        <w:pStyle w:val="a0"/>
        <w:spacing w:after="0" w:line="360" w:lineRule="auto"/>
        <w:ind w:left="0" w:firstLine="709"/>
        <w:rPr>
          <w:rFonts w:cs="Times New Roman"/>
          <w:sz w:val="28"/>
          <w:szCs w:val="28"/>
        </w:rPr>
      </w:pPr>
      <w:r w:rsidRPr="00811150">
        <w:rPr>
          <w:rFonts w:cs="Times New Roman"/>
          <w:sz w:val="28"/>
          <w:szCs w:val="28"/>
        </w:rPr>
        <w:t>3Д-модели деталей и сборочных единиц</w:t>
      </w:r>
    </w:p>
    <w:p w14:paraId="19BDD3DE" w14:textId="001D17DB" w:rsidR="00412ADA" w:rsidRPr="00811150" w:rsidRDefault="00B14701" w:rsidP="00811150">
      <w:pPr>
        <w:pStyle w:val="a0"/>
        <w:spacing w:after="0" w:line="360" w:lineRule="auto"/>
        <w:ind w:left="0" w:firstLine="709"/>
        <w:rPr>
          <w:rFonts w:cs="Times New Roman"/>
          <w:sz w:val="28"/>
          <w:szCs w:val="28"/>
        </w:rPr>
      </w:pPr>
      <w:r w:rsidRPr="00811150">
        <w:rPr>
          <w:rFonts w:cs="Times New Roman"/>
          <w:sz w:val="28"/>
          <w:szCs w:val="28"/>
        </w:rPr>
        <w:t xml:space="preserve">Чертежи и спецификации в формате </w:t>
      </w:r>
      <w:r w:rsidRPr="00811150">
        <w:rPr>
          <w:rFonts w:cs="Times New Roman"/>
          <w:sz w:val="28"/>
          <w:szCs w:val="28"/>
          <w:lang w:val="en-US"/>
        </w:rPr>
        <w:t>pdf</w:t>
      </w:r>
    </w:p>
    <w:p w14:paraId="7728D2B2" w14:textId="41AA3BCD" w:rsidR="00B14701" w:rsidRPr="00811150" w:rsidRDefault="00B14701" w:rsidP="00811150">
      <w:pPr>
        <w:pStyle w:val="a0"/>
        <w:spacing w:after="0" w:line="360" w:lineRule="auto"/>
        <w:ind w:left="0" w:firstLine="709"/>
        <w:rPr>
          <w:rFonts w:cs="Times New Roman"/>
          <w:sz w:val="28"/>
          <w:szCs w:val="28"/>
        </w:rPr>
      </w:pPr>
      <w:r w:rsidRPr="00811150">
        <w:rPr>
          <w:rFonts w:cs="Times New Roman"/>
          <w:sz w:val="28"/>
          <w:szCs w:val="28"/>
        </w:rPr>
        <w:t>Фотореалистичные изображения</w:t>
      </w:r>
    </w:p>
    <w:p w14:paraId="3C2ED4A9" w14:textId="77777777" w:rsidR="004F7A1F" w:rsidRPr="00811150" w:rsidRDefault="004F7A1F" w:rsidP="00811150">
      <w:pPr>
        <w:pStyle w:val="a0"/>
        <w:spacing w:after="0" w:line="360" w:lineRule="auto"/>
        <w:ind w:left="0" w:firstLine="709"/>
        <w:rPr>
          <w:rFonts w:cs="Times New Roman"/>
          <w:sz w:val="28"/>
          <w:szCs w:val="28"/>
        </w:rPr>
      </w:pPr>
      <w:r w:rsidRPr="00811150">
        <w:rPr>
          <w:rFonts w:cs="Times New Roman"/>
          <w:sz w:val="28"/>
          <w:szCs w:val="28"/>
        </w:rPr>
        <w:t>Итоговый файл «</w:t>
      </w:r>
      <w:proofErr w:type="spellStart"/>
      <w:r w:rsidRPr="00811150">
        <w:rPr>
          <w:rFonts w:cs="Times New Roman"/>
          <w:sz w:val="28"/>
          <w:szCs w:val="28"/>
        </w:rPr>
        <w:t>Презентация_проект_команда</w:t>
      </w:r>
      <w:proofErr w:type="spellEnd"/>
      <w:r w:rsidRPr="00811150">
        <w:rPr>
          <w:rFonts w:cs="Times New Roman"/>
          <w:sz w:val="28"/>
          <w:szCs w:val="28"/>
        </w:rPr>
        <w:t>№…», .</w:t>
      </w:r>
      <w:proofErr w:type="spellStart"/>
      <w:r w:rsidRPr="00811150">
        <w:rPr>
          <w:rFonts w:cs="Times New Roman"/>
          <w:sz w:val="28"/>
          <w:szCs w:val="28"/>
        </w:rPr>
        <w:t>pdf</w:t>
      </w:r>
      <w:proofErr w:type="spellEnd"/>
    </w:p>
    <w:p w14:paraId="1403CD0D" w14:textId="0371E3DA" w:rsidR="004F7A1F" w:rsidRDefault="004F7A1F" w:rsidP="00811150">
      <w:pPr>
        <w:pStyle w:val="a0"/>
        <w:numPr>
          <w:ilvl w:val="0"/>
          <w:numId w:val="0"/>
        </w:numPr>
        <w:spacing w:after="0" w:line="360" w:lineRule="auto"/>
        <w:ind w:left="360"/>
        <w:rPr>
          <w:rFonts w:cs="Times New Roman"/>
          <w:sz w:val="28"/>
          <w:szCs w:val="28"/>
        </w:rPr>
      </w:pPr>
    </w:p>
    <w:p w14:paraId="51B51FC3" w14:textId="395297AA" w:rsidR="00C23F72" w:rsidRPr="00811150" w:rsidRDefault="00811150" w:rsidP="00811150">
      <w:pPr>
        <w:pStyle w:val="a0"/>
        <w:numPr>
          <w:ilvl w:val="0"/>
          <w:numId w:val="0"/>
        </w:numPr>
        <w:spacing w:after="0" w:line="360" w:lineRule="auto"/>
        <w:ind w:left="360"/>
        <w:jc w:val="center"/>
        <w:rPr>
          <w:rFonts w:cs="Times New Roman"/>
          <w:b/>
          <w:bCs/>
          <w:sz w:val="28"/>
          <w:szCs w:val="28"/>
        </w:rPr>
      </w:pPr>
      <w:r w:rsidRPr="00811150">
        <w:rPr>
          <w:rFonts w:cs="Times New Roman"/>
          <w:b/>
          <w:bCs/>
          <w:sz w:val="28"/>
          <w:szCs w:val="28"/>
        </w:rPr>
        <w:t xml:space="preserve">Задание Е 2. </w:t>
      </w:r>
      <w:r w:rsidR="008F6F26" w:rsidRPr="00811150">
        <w:rPr>
          <w:rFonts w:cs="Times New Roman"/>
          <w:b/>
          <w:bCs/>
          <w:sz w:val="28"/>
          <w:szCs w:val="28"/>
        </w:rPr>
        <w:t>Презентационные работы (</w:t>
      </w:r>
      <w:r w:rsidR="0085583B" w:rsidRPr="00811150">
        <w:rPr>
          <w:rFonts w:cs="Times New Roman"/>
          <w:b/>
          <w:bCs/>
          <w:sz w:val="28"/>
          <w:szCs w:val="28"/>
        </w:rPr>
        <w:t>1</w:t>
      </w:r>
      <w:r w:rsidR="008F6F26" w:rsidRPr="00811150">
        <w:rPr>
          <w:rFonts w:cs="Times New Roman"/>
          <w:b/>
          <w:bCs/>
          <w:sz w:val="28"/>
          <w:szCs w:val="28"/>
        </w:rPr>
        <w:t xml:space="preserve"> час)</w:t>
      </w:r>
    </w:p>
    <w:p w14:paraId="3750B01A" w14:textId="34DEA854" w:rsidR="00C23F72" w:rsidRPr="00811150" w:rsidRDefault="00811150" w:rsidP="00811150">
      <w:pPr>
        <w:pStyle w:val="aff8"/>
        <w:spacing w:after="0" w:line="360" w:lineRule="auto"/>
        <w:jc w:val="center"/>
        <w:rPr>
          <w:rFonts w:cs="Times New Roman"/>
          <w:sz w:val="28"/>
          <w:szCs w:val="28"/>
        </w:rPr>
      </w:pPr>
      <w:r w:rsidRPr="00811150">
        <w:rPr>
          <w:rFonts w:cs="Times New Roman"/>
          <w:sz w:val="28"/>
          <w:szCs w:val="28"/>
        </w:rPr>
        <w:t>Инструкция для конкурсанта</w:t>
      </w:r>
    </w:p>
    <w:p w14:paraId="501D8EBF" w14:textId="01BDA697" w:rsidR="00CB2460" w:rsidRPr="00811150" w:rsidRDefault="008F6F26" w:rsidP="00811150">
      <w:pPr>
        <w:pStyle w:val="a0"/>
        <w:numPr>
          <w:ilvl w:val="0"/>
          <w:numId w:val="3"/>
        </w:numPr>
        <w:spacing w:after="0" w:line="360" w:lineRule="auto"/>
        <w:ind w:left="0" w:firstLine="709"/>
        <w:rPr>
          <w:rFonts w:cs="Times New Roman"/>
          <w:sz w:val="28"/>
          <w:szCs w:val="28"/>
        </w:rPr>
      </w:pPr>
      <w:r w:rsidRPr="00811150">
        <w:rPr>
          <w:rFonts w:cs="Times New Roman"/>
          <w:sz w:val="28"/>
          <w:szCs w:val="28"/>
        </w:rPr>
        <w:t xml:space="preserve"> Во время выполнения модуля запрещается пользоваться Интернет-ресурсами для поиска информации или общения.</w:t>
      </w:r>
    </w:p>
    <w:p w14:paraId="176189C2" w14:textId="0EFFC59D" w:rsidR="00C23F72" w:rsidRPr="00811150" w:rsidRDefault="008F6F26" w:rsidP="00811150">
      <w:pPr>
        <w:pStyle w:val="Normal10"/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11150">
        <w:rPr>
          <w:rFonts w:ascii="Times New Roman" w:hAnsi="Times New Roman" w:cs="Times New Roman"/>
          <w:b/>
          <w:iCs/>
          <w:sz w:val="28"/>
          <w:szCs w:val="28"/>
        </w:rPr>
        <w:t xml:space="preserve">Материалы и оборудование: </w:t>
      </w:r>
      <w:r w:rsidRPr="00811150">
        <w:rPr>
          <w:rFonts w:ascii="Times New Roman" w:hAnsi="Times New Roman" w:cs="Times New Roman"/>
          <w:iCs/>
          <w:sz w:val="28"/>
          <w:szCs w:val="28"/>
        </w:rPr>
        <w:t>листы форматов А4, ручка, личный инструмент участника для работы с ПО, персональный компьютер, МФУ А3.</w:t>
      </w:r>
    </w:p>
    <w:p w14:paraId="41A040F3" w14:textId="0167831B" w:rsidR="00C23F72" w:rsidRPr="00811150" w:rsidRDefault="008F6F26" w:rsidP="00811150">
      <w:pPr>
        <w:pStyle w:val="LO-normal0"/>
        <w:spacing w:line="360" w:lineRule="auto"/>
        <w:contextualSpacing/>
        <w:jc w:val="both"/>
        <w:rPr>
          <w:rFonts w:cs="Times New Roman"/>
          <w:iCs/>
          <w:sz w:val="28"/>
          <w:szCs w:val="28"/>
        </w:rPr>
      </w:pPr>
      <w:r w:rsidRPr="00811150">
        <w:rPr>
          <w:rFonts w:cs="Times New Roman"/>
          <w:b/>
          <w:iCs/>
          <w:sz w:val="28"/>
          <w:szCs w:val="28"/>
        </w:rPr>
        <w:t xml:space="preserve">Программное обеспечение: </w:t>
      </w:r>
      <w:r w:rsidR="00F04200" w:rsidRPr="00811150">
        <w:rPr>
          <w:rFonts w:cs="Times New Roman"/>
          <w:iCs/>
          <w:sz w:val="28"/>
          <w:szCs w:val="28"/>
        </w:rPr>
        <w:t xml:space="preserve">Microsoft Windows 10, Adobe Photoshop, </w:t>
      </w:r>
      <w:proofErr w:type="spellStart"/>
      <w:r w:rsidR="00F04200" w:rsidRPr="00811150">
        <w:rPr>
          <w:rFonts w:cs="Times New Roman"/>
          <w:iCs/>
          <w:sz w:val="28"/>
          <w:szCs w:val="28"/>
        </w:rPr>
        <w:t>Figma</w:t>
      </w:r>
      <w:proofErr w:type="spellEnd"/>
      <w:r w:rsidR="00F04200" w:rsidRPr="00811150">
        <w:rPr>
          <w:rFonts w:cs="Times New Roman"/>
          <w:iCs/>
          <w:sz w:val="28"/>
          <w:szCs w:val="28"/>
        </w:rPr>
        <w:t xml:space="preserve">, </w:t>
      </w:r>
      <w:proofErr w:type="spellStart"/>
      <w:r w:rsidR="00F04200" w:rsidRPr="00811150">
        <w:rPr>
          <w:rFonts w:cs="Times New Roman"/>
          <w:iCs/>
          <w:sz w:val="28"/>
          <w:szCs w:val="28"/>
        </w:rPr>
        <w:t>MediBang</w:t>
      </w:r>
      <w:proofErr w:type="spellEnd"/>
      <w:r w:rsidR="00F04200" w:rsidRPr="00811150">
        <w:rPr>
          <w:rFonts w:cs="Times New Roman"/>
          <w:iCs/>
          <w:sz w:val="28"/>
          <w:szCs w:val="28"/>
        </w:rPr>
        <w:t xml:space="preserve"> Paint, </w:t>
      </w:r>
      <w:proofErr w:type="spellStart"/>
      <w:r w:rsidR="00F04200" w:rsidRPr="00811150">
        <w:rPr>
          <w:rFonts w:cs="Times New Roman"/>
          <w:iCs/>
          <w:sz w:val="28"/>
          <w:szCs w:val="28"/>
        </w:rPr>
        <w:t>SketchBook</w:t>
      </w:r>
      <w:proofErr w:type="spellEnd"/>
      <w:r w:rsidR="00AD0D6E" w:rsidRPr="00811150">
        <w:rPr>
          <w:rFonts w:cs="Times New Roman"/>
          <w:iCs/>
          <w:sz w:val="28"/>
          <w:szCs w:val="28"/>
        </w:rPr>
        <w:t xml:space="preserve"> МТС Линк Доски</w:t>
      </w:r>
      <w:r w:rsidR="00F04200" w:rsidRPr="00811150">
        <w:rPr>
          <w:rFonts w:cs="Times New Roman"/>
          <w:iCs/>
          <w:sz w:val="28"/>
          <w:szCs w:val="28"/>
        </w:rPr>
        <w:t xml:space="preserve">, Adobe </w:t>
      </w:r>
      <w:proofErr w:type="spellStart"/>
      <w:r w:rsidR="00F04200" w:rsidRPr="00811150">
        <w:rPr>
          <w:rFonts w:cs="Times New Roman"/>
          <w:iCs/>
          <w:sz w:val="28"/>
          <w:szCs w:val="28"/>
        </w:rPr>
        <w:t>dimension</w:t>
      </w:r>
      <w:proofErr w:type="spellEnd"/>
      <w:r w:rsidR="00F04200" w:rsidRPr="00811150">
        <w:rPr>
          <w:rFonts w:cs="Times New Roman"/>
          <w:iCs/>
          <w:sz w:val="28"/>
          <w:szCs w:val="28"/>
        </w:rPr>
        <w:t xml:space="preserve">, </w:t>
      </w:r>
      <w:proofErr w:type="spellStart"/>
      <w:r w:rsidR="00F04200" w:rsidRPr="00811150">
        <w:rPr>
          <w:rFonts w:cs="Times New Roman"/>
          <w:iCs/>
          <w:sz w:val="28"/>
          <w:szCs w:val="28"/>
        </w:rPr>
        <w:t>Blender</w:t>
      </w:r>
      <w:proofErr w:type="spellEnd"/>
      <w:r w:rsidR="00F04200" w:rsidRPr="00811150">
        <w:rPr>
          <w:rFonts w:cs="Times New Roman"/>
          <w:iCs/>
          <w:sz w:val="28"/>
          <w:szCs w:val="28"/>
        </w:rPr>
        <w:t>, Компас 3D, T-</w:t>
      </w:r>
      <w:proofErr w:type="spellStart"/>
      <w:r w:rsidR="00F04200" w:rsidRPr="00811150">
        <w:rPr>
          <w:rFonts w:cs="Times New Roman"/>
          <w:iCs/>
          <w:sz w:val="28"/>
          <w:szCs w:val="28"/>
        </w:rPr>
        <w:t>flex</w:t>
      </w:r>
      <w:proofErr w:type="spellEnd"/>
      <w:r w:rsidR="00F04200" w:rsidRPr="00811150">
        <w:rPr>
          <w:rFonts w:cs="Times New Roman"/>
          <w:iCs/>
          <w:sz w:val="28"/>
          <w:szCs w:val="28"/>
        </w:rPr>
        <w:t xml:space="preserve">, Adobe Reader, VLC </w:t>
      </w:r>
      <w:proofErr w:type="spellStart"/>
      <w:r w:rsidR="00F04200" w:rsidRPr="00811150">
        <w:rPr>
          <w:rFonts w:cs="Times New Roman"/>
          <w:iCs/>
          <w:sz w:val="28"/>
          <w:szCs w:val="28"/>
        </w:rPr>
        <w:t>media</w:t>
      </w:r>
      <w:proofErr w:type="spellEnd"/>
      <w:r w:rsidR="00F04200" w:rsidRPr="00811150">
        <w:rPr>
          <w:rFonts w:cs="Times New Roman"/>
          <w:iCs/>
          <w:sz w:val="28"/>
          <w:szCs w:val="28"/>
        </w:rPr>
        <w:t xml:space="preserve"> </w:t>
      </w:r>
      <w:proofErr w:type="spellStart"/>
      <w:r w:rsidR="00F04200" w:rsidRPr="00811150">
        <w:rPr>
          <w:rFonts w:cs="Times New Roman"/>
          <w:iCs/>
          <w:sz w:val="28"/>
          <w:szCs w:val="28"/>
        </w:rPr>
        <w:t>player</w:t>
      </w:r>
      <w:proofErr w:type="spellEnd"/>
      <w:r w:rsidR="00F04200" w:rsidRPr="00811150">
        <w:rPr>
          <w:rFonts w:cs="Times New Roman"/>
          <w:iCs/>
          <w:sz w:val="28"/>
          <w:szCs w:val="28"/>
        </w:rPr>
        <w:t>, офисный пакет Microsoft Office, Yandex, Фотографии.</w:t>
      </w:r>
    </w:p>
    <w:p w14:paraId="44D1CB7F" w14:textId="45C83C39" w:rsidR="00C23F72" w:rsidRPr="00811150" w:rsidRDefault="00CB2460" w:rsidP="00811150">
      <w:pPr>
        <w:tabs>
          <w:tab w:val="left" w:pos="0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1150">
        <w:rPr>
          <w:rFonts w:ascii="Times New Roman" w:eastAsia="Times New Roman" w:hAnsi="Times New Roman" w:cs="Times New Roman"/>
          <w:sz w:val="28"/>
          <w:szCs w:val="28"/>
        </w:rPr>
        <w:lastRenderedPageBreak/>
        <w:t>В этом модуле</w:t>
      </w:r>
      <w:r w:rsidR="00934CE3" w:rsidRPr="00811150">
        <w:rPr>
          <w:rFonts w:ascii="Times New Roman" w:eastAsia="Times New Roman" w:hAnsi="Times New Roman" w:cs="Times New Roman"/>
          <w:sz w:val="28"/>
          <w:szCs w:val="28"/>
        </w:rPr>
        <w:t xml:space="preserve"> Вас ждет презентация Ваших проектов заказчику, Вы можете воспользоваться самим файлом презентации, ручными скетчами (при необходимости) и </w:t>
      </w:r>
      <w:r w:rsidR="004A61B2" w:rsidRPr="00811150">
        <w:rPr>
          <w:rFonts w:ascii="Times New Roman" w:eastAsia="Times New Roman" w:hAnsi="Times New Roman" w:cs="Times New Roman"/>
          <w:sz w:val="28"/>
          <w:szCs w:val="28"/>
        </w:rPr>
        <w:t>дополнительными материалами (при наличии)</w:t>
      </w:r>
      <w:r w:rsidR="00B22080">
        <w:rPr>
          <w:rFonts w:ascii="Times New Roman" w:eastAsia="Times New Roman" w:hAnsi="Times New Roman" w:cs="Times New Roman"/>
          <w:sz w:val="28"/>
          <w:szCs w:val="28"/>
        </w:rPr>
        <w:t>.</w:t>
      </w:r>
      <w:r w:rsidR="004B66A4" w:rsidRPr="00811150">
        <w:rPr>
          <w:rFonts w:ascii="Times New Roman" w:eastAsia="Times New Roman" w:hAnsi="Times New Roman" w:cs="Times New Roman"/>
          <w:sz w:val="28"/>
          <w:szCs w:val="28"/>
        </w:rPr>
        <w:t xml:space="preserve"> В презентации должны участвовать все члены команды.</w:t>
      </w:r>
    </w:p>
    <w:p w14:paraId="33E7D22E" w14:textId="7D9FCAA1" w:rsidR="00C23F72" w:rsidRPr="00811150" w:rsidRDefault="008F6F26" w:rsidP="00811150">
      <w:pPr>
        <w:pStyle w:val="aff5"/>
        <w:spacing w:after="0" w:line="360" w:lineRule="auto"/>
        <w:jc w:val="center"/>
        <w:rPr>
          <w:rFonts w:cs="Times New Roman"/>
          <w:sz w:val="28"/>
          <w:szCs w:val="28"/>
        </w:rPr>
      </w:pPr>
      <w:r w:rsidRPr="00811150">
        <w:rPr>
          <w:rFonts w:cs="Times New Roman"/>
          <w:sz w:val="28"/>
          <w:szCs w:val="28"/>
        </w:rPr>
        <w:t>Технические параметры проведения презентации:</w:t>
      </w:r>
    </w:p>
    <w:p w14:paraId="5F76EF13" w14:textId="7CD55D12" w:rsidR="00C23F72" w:rsidRPr="00811150" w:rsidRDefault="008F6F26" w:rsidP="00811150">
      <w:pPr>
        <w:pStyle w:val="a"/>
        <w:numPr>
          <w:ilvl w:val="0"/>
          <w:numId w:val="12"/>
        </w:numPr>
        <w:tabs>
          <w:tab w:val="clear" w:pos="284"/>
          <w:tab w:val="left" w:pos="0"/>
        </w:tabs>
        <w:spacing w:after="0" w:line="360" w:lineRule="auto"/>
        <w:ind w:left="0" w:firstLine="709"/>
        <w:rPr>
          <w:rFonts w:eastAsia="Liberation Serif;Times New Roma" w:cs="Times New Roman"/>
          <w:sz w:val="28"/>
          <w:szCs w:val="28"/>
        </w:rPr>
      </w:pPr>
      <w:r w:rsidRPr="00811150">
        <w:rPr>
          <w:rFonts w:cs="Times New Roman"/>
          <w:sz w:val="28"/>
          <w:szCs w:val="28"/>
        </w:rPr>
        <w:t>Каждо</w:t>
      </w:r>
      <w:r w:rsidR="00CB2460" w:rsidRPr="00811150">
        <w:rPr>
          <w:rFonts w:cs="Times New Roman"/>
          <w:sz w:val="28"/>
          <w:szCs w:val="28"/>
        </w:rPr>
        <w:t>й команде</w:t>
      </w:r>
      <w:r w:rsidRPr="00811150">
        <w:rPr>
          <w:rFonts w:cs="Times New Roman"/>
          <w:sz w:val="28"/>
          <w:szCs w:val="28"/>
        </w:rPr>
        <w:t xml:space="preserve"> отводится ровно 3 минуты на саму презентацию.</w:t>
      </w:r>
    </w:p>
    <w:p w14:paraId="70BE86DD" w14:textId="0870524F" w:rsidR="00C23F72" w:rsidRPr="00811150" w:rsidRDefault="008F6F26" w:rsidP="00811150">
      <w:pPr>
        <w:pStyle w:val="a"/>
        <w:numPr>
          <w:ilvl w:val="0"/>
          <w:numId w:val="12"/>
        </w:numPr>
        <w:tabs>
          <w:tab w:val="clear" w:pos="284"/>
          <w:tab w:val="left" w:pos="0"/>
        </w:tabs>
        <w:spacing w:after="0" w:line="360" w:lineRule="auto"/>
        <w:ind w:left="0" w:firstLine="709"/>
        <w:rPr>
          <w:rFonts w:cs="Times New Roman"/>
          <w:sz w:val="28"/>
          <w:szCs w:val="28"/>
        </w:rPr>
      </w:pPr>
      <w:r w:rsidRPr="00811150">
        <w:rPr>
          <w:rFonts w:cs="Times New Roman"/>
          <w:sz w:val="28"/>
          <w:szCs w:val="28"/>
        </w:rPr>
        <w:t>Заказчик может задать каждо</w:t>
      </w:r>
      <w:r w:rsidR="00CB2460" w:rsidRPr="00811150">
        <w:rPr>
          <w:rFonts w:cs="Times New Roman"/>
          <w:sz w:val="28"/>
          <w:szCs w:val="28"/>
        </w:rPr>
        <w:t>й команде</w:t>
      </w:r>
      <w:r w:rsidRPr="00811150">
        <w:rPr>
          <w:rFonts w:cs="Times New Roman"/>
          <w:sz w:val="28"/>
          <w:szCs w:val="28"/>
        </w:rPr>
        <w:t xml:space="preserve"> не более трех вопросов.</w:t>
      </w:r>
    </w:p>
    <w:p w14:paraId="3777DB39" w14:textId="3AC171E8" w:rsidR="00C23F72" w:rsidRPr="00811150" w:rsidRDefault="008F6F26" w:rsidP="00420F6B">
      <w:pPr>
        <w:pStyle w:val="aff5"/>
        <w:spacing w:after="0" w:line="360" w:lineRule="auto"/>
        <w:rPr>
          <w:rFonts w:cs="Times New Roman"/>
          <w:sz w:val="28"/>
          <w:szCs w:val="28"/>
        </w:rPr>
      </w:pPr>
      <w:r w:rsidRPr="00811150">
        <w:rPr>
          <w:rFonts w:cs="Times New Roman"/>
          <w:sz w:val="28"/>
          <w:szCs w:val="28"/>
        </w:rPr>
        <w:t xml:space="preserve">Обязательные продукты </w:t>
      </w:r>
      <w:r w:rsidR="00420F6B">
        <w:rPr>
          <w:rFonts w:cs="Times New Roman"/>
          <w:sz w:val="28"/>
          <w:szCs w:val="28"/>
        </w:rPr>
        <w:t>Задания Е2:</w:t>
      </w:r>
    </w:p>
    <w:p w14:paraId="28A5F285" w14:textId="77777777" w:rsidR="00A008A9" w:rsidRPr="00811150" w:rsidRDefault="00A008A9" w:rsidP="00420F6B">
      <w:pPr>
        <w:pStyle w:val="a0"/>
        <w:numPr>
          <w:ilvl w:val="0"/>
          <w:numId w:val="5"/>
        </w:numPr>
        <w:spacing w:after="0" w:line="360" w:lineRule="auto"/>
        <w:ind w:left="0" w:firstLine="709"/>
        <w:rPr>
          <w:rFonts w:cs="Times New Roman"/>
          <w:sz w:val="28"/>
          <w:szCs w:val="28"/>
        </w:rPr>
      </w:pPr>
      <w:r w:rsidRPr="00811150">
        <w:rPr>
          <w:rFonts w:cs="Times New Roman"/>
          <w:sz w:val="28"/>
          <w:szCs w:val="28"/>
        </w:rPr>
        <w:t>Проведенная презентация проекта (видео записывается экспертами)</w:t>
      </w:r>
    </w:p>
    <w:p w14:paraId="60CCB76E" w14:textId="4D82DE58" w:rsidR="00A008A9" w:rsidRPr="00811150" w:rsidRDefault="00A008A9" w:rsidP="00811150">
      <w:pPr>
        <w:pStyle w:val="a0"/>
        <w:numPr>
          <w:ilvl w:val="0"/>
          <w:numId w:val="0"/>
        </w:numPr>
        <w:spacing w:after="0" w:line="360" w:lineRule="auto"/>
        <w:rPr>
          <w:rFonts w:cs="Times New Roman"/>
          <w:sz w:val="28"/>
          <w:szCs w:val="28"/>
          <w:highlight w:val="yellow"/>
        </w:rPr>
      </w:pPr>
    </w:p>
    <w:sectPr w:rsidR="00A008A9" w:rsidRPr="00811150" w:rsidSect="00420F6B">
      <w:footerReference w:type="default" r:id="rId8"/>
      <w:headerReference w:type="first" r:id="rId9"/>
      <w:pgSz w:w="11906" w:h="16838" w:code="9"/>
      <w:pgMar w:top="1134" w:right="850" w:bottom="1134" w:left="1701" w:header="0" w:footer="567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7CBA8" w14:textId="77777777" w:rsidR="00EC7A1C" w:rsidRDefault="00EC7A1C" w:rsidP="00CE27BB">
      <w:r>
        <w:separator/>
      </w:r>
    </w:p>
  </w:endnote>
  <w:endnote w:type="continuationSeparator" w:id="0">
    <w:p w14:paraId="2F25BF16" w14:textId="77777777" w:rsidR="00EC7A1C" w:rsidRDefault="00EC7A1C" w:rsidP="00CE2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Liberation Serif">
    <w:altName w:val="Times New Roman"/>
    <w:panose1 w:val="02020603050405020304"/>
    <w:charset w:val="80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830453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Cs w:val="24"/>
      </w:rPr>
    </w:sdtEndPr>
    <w:sdtContent>
      <w:p w14:paraId="4BE6F5FA" w14:textId="0235243A" w:rsidR="00420F6B" w:rsidRPr="00420F6B" w:rsidRDefault="00420F6B" w:rsidP="00420F6B">
        <w:pPr>
          <w:pStyle w:val="afb"/>
          <w:jc w:val="right"/>
          <w:rPr>
            <w:rFonts w:ascii="Times New Roman" w:hAnsi="Times New Roman" w:cs="Times New Roman"/>
            <w:szCs w:val="24"/>
          </w:rPr>
        </w:pPr>
        <w:r w:rsidRPr="00420F6B">
          <w:rPr>
            <w:rFonts w:ascii="Times New Roman" w:hAnsi="Times New Roman" w:cs="Times New Roman"/>
            <w:szCs w:val="24"/>
          </w:rPr>
          <w:fldChar w:fldCharType="begin"/>
        </w:r>
        <w:r w:rsidRPr="00420F6B">
          <w:rPr>
            <w:rFonts w:ascii="Times New Roman" w:hAnsi="Times New Roman" w:cs="Times New Roman"/>
            <w:szCs w:val="24"/>
          </w:rPr>
          <w:instrText>PAGE   \* MERGEFORMAT</w:instrText>
        </w:r>
        <w:r w:rsidRPr="00420F6B">
          <w:rPr>
            <w:rFonts w:ascii="Times New Roman" w:hAnsi="Times New Roman" w:cs="Times New Roman"/>
            <w:szCs w:val="24"/>
          </w:rPr>
          <w:fldChar w:fldCharType="separate"/>
        </w:r>
        <w:r w:rsidR="00E71B31">
          <w:rPr>
            <w:rFonts w:ascii="Times New Roman" w:hAnsi="Times New Roman" w:cs="Times New Roman"/>
            <w:noProof/>
            <w:szCs w:val="24"/>
          </w:rPr>
          <w:t>9</w:t>
        </w:r>
        <w:r w:rsidRPr="00420F6B">
          <w:rPr>
            <w:rFonts w:ascii="Times New Roman" w:hAnsi="Times New Roman" w:cs="Times New Roman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FA927" w14:textId="77777777" w:rsidR="00EC7A1C" w:rsidRDefault="00EC7A1C" w:rsidP="00CE27BB">
      <w:r>
        <w:separator/>
      </w:r>
    </w:p>
  </w:footnote>
  <w:footnote w:type="continuationSeparator" w:id="0">
    <w:p w14:paraId="4DB29CB0" w14:textId="77777777" w:rsidR="00EC7A1C" w:rsidRDefault="00EC7A1C" w:rsidP="00CE2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2EDFB" w14:textId="1D46B897" w:rsidR="00CE27BB" w:rsidRPr="00B54851" w:rsidRDefault="00CE27BB" w:rsidP="00B54851">
    <w:pPr>
      <w:spacing w:after="120"/>
      <w:jc w:val="right"/>
      <w:rPr>
        <w:rFonts w:ascii="Times New Roman" w:hAnsi="Times New Roman"/>
        <w:i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CB27AD"/>
    <w:multiLevelType w:val="hybridMultilevel"/>
    <w:tmpl w:val="B6D2282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4AA02703"/>
    <w:multiLevelType w:val="hybridMultilevel"/>
    <w:tmpl w:val="C8A27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C06EBC"/>
    <w:multiLevelType w:val="multilevel"/>
    <w:tmpl w:val="13B0C144"/>
    <w:lvl w:ilvl="0">
      <w:start w:val="1"/>
      <w:numFmt w:val="bullet"/>
      <w:pStyle w:val="a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A595DFA"/>
    <w:multiLevelType w:val="multilevel"/>
    <w:tmpl w:val="1B249C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834" w:hanging="359"/>
      </w:pPr>
      <w:rPr>
        <w:sz w:val="24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67A120D"/>
    <w:multiLevelType w:val="multilevel"/>
    <w:tmpl w:val="13B0C144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02B5F91"/>
    <w:multiLevelType w:val="multilevel"/>
    <w:tmpl w:val="7592FEC6"/>
    <w:lvl w:ilvl="0">
      <w:start w:val="1"/>
      <w:numFmt w:val="decimal"/>
      <w:pStyle w:val="a0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bCs/>
        <w:i w:val="0"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ascii="Times New Roman" w:hAnsi="Times New Roman" w:hint="default"/>
        <w:b/>
        <w:sz w:val="24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6" w15:restartNumberingAfterBreak="0">
    <w:nsid w:val="773621D3"/>
    <w:multiLevelType w:val="multilevel"/>
    <w:tmpl w:val="C21AE96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3F72"/>
    <w:rsid w:val="0004453A"/>
    <w:rsid w:val="00063E9D"/>
    <w:rsid w:val="000A10AA"/>
    <w:rsid w:val="001421E1"/>
    <w:rsid w:val="0014566B"/>
    <w:rsid w:val="00197EE6"/>
    <w:rsid w:val="001B7421"/>
    <w:rsid w:val="0020128B"/>
    <w:rsid w:val="00247147"/>
    <w:rsid w:val="002C5FC1"/>
    <w:rsid w:val="002E0422"/>
    <w:rsid w:val="003235AF"/>
    <w:rsid w:val="00352BD6"/>
    <w:rsid w:val="003B3DE4"/>
    <w:rsid w:val="003D3A8F"/>
    <w:rsid w:val="003E4D03"/>
    <w:rsid w:val="003F3FBA"/>
    <w:rsid w:val="00405D7F"/>
    <w:rsid w:val="00407FCD"/>
    <w:rsid w:val="00412ADA"/>
    <w:rsid w:val="00414A02"/>
    <w:rsid w:val="00420F6B"/>
    <w:rsid w:val="0044158E"/>
    <w:rsid w:val="00497CC9"/>
    <w:rsid w:val="004A61B2"/>
    <w:rsid w:val="004B66A4"/>
    <w:rsid w:val="004B6FB1"/>
    <w:rsid w:val="004D476D"/>
    <w:rsid w:val="004F7A1F"/>
    <w:rsid w:val="005459AF"/>
    <w:rsid w:val="00583251"/>
    <w:rsid w:val="0059149A"/>
    <w:rsid w:val="00610694"/>
    <w:rsid w:val="006A356E"/>
    <w:rsid w:val="006C173D"/>
    <w:rsid w:val="006C2AE7"/>
    <w:rsid w:val="006E58C8"/>
    <w:rsid w:val="006E769F"/>
    <w:rsid w:val="00715949"/>
    <w:rsid w:val="00730C7F"/>
    <w:rsid w:val="00732E79"/>
    <w:rsid w:val="00776028"/>
    <w:rsid w:val="007C1667"/>
    <w:rsid w:val="007C7566"/>
    <w:rsid w:val="007F774A"/>
    <w:rsid w:val="00811150"/>
    <w:rsid w:val="0081487A"/>
    <w:rsid w:val="008149F7"/>
    <w:rsid w:val="00817FAC"/>
    <w:rsid w:val="008315D7"/>
    <w:rsid w:val="0083362A"/>
    <w:rsid w:val="0085583B"/>
    <w:rsid w:val="00855FEF"/>
    <w:rsid w:val="008A06D5"/>
    <w:rsid w:val="008C01FF"/>
    <w:rsid w:val="008F6F26"/>
    <w:rsid w:val="00934CE3"/>
    <w:rsid w:val="0099605D"/>
    <w:rsid w:val="009E4F4C"/>
    <w:rsid w:val="00A008A9"/>
    <w:rsid w:val="00A46893"/>
    <w:rsid w:val="00A6134E"/>
    <w:rsid w:val="00A87978"/>
    <w:rsid w:val="00AA6D35"/>
    <w:rsid w:val="00AB0800"/>
    <w:rsid w:val="00AB0847"/>
    <w:rsid w:val="00AC2F8E"/>
    <w:rsid w:val="00AD0D6E"/>
    <w:rsid w:val="00B14701"/>
    <w:rsid w:val="00B22080"/>
    <w:rsid w:val="00B40185"/>
    <w:rsid w:val="00B54851"/>
    <w:rsid w:val="00BF669E"/>
    <w:rsid w:val="00C06D1F"/>
    <w:rsid w:val="00C23F72"/>
    <w:rsid w:val="00C41408"/>
    <w:rsid w:val="00C820B6"/>
    <w:rsid w:val="00CB2460"/>
    <w:rsid w:val="00CD1992"/>
    <w:rsid w:val="00CE27BB"/>
    <w:rsid w:val="00D16753"/>
    <w:rsid w:val="00D25835"/>
    <w:rsid w:val="00D370D3"/>
    <w:rsid w:val="00D3799E"/>
    <w:rsid w:val="00D67096"/>
    <w:rsid w:val="00D71C7D"/>
    <w:rsid w:val="00D8625C"/>
    <w:rsid w:val="00E11EFC"/>
    <w:rsid w:val="00E1379E"/>
    <w:rsid w:val="00E2065A"/>
    <w:rsid w:val="00E56745"/>
    <w:rsid w:val="00E71B31"/>
    <w:rsid w:val="00E768B4"/>
    <w:rsid w:val="00EC0154"/>
    <w:rsid w:val="00EC7A1C"/>
    <w:rsid w:val="00F04123"/>
    <w:rsid w:val="00F04200"/>
    <w:rsid w:val="00F22CA2"/>
    <w:rsid w:val="00F30F27"/>
    <w:rsid w:val="00F80F06"/>
    <w:rsid w:val="00FD5133"/>
    <w:rsid w:val="00FF2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EA9CA9"/>
  <w15:docId w15:val="{BD9A621E-A8E5-4DEF-BD3E-13F4F9279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NSimSun" w:hAnsiTheme="minorHAnsi" w:cs="Arial"/>
        <w:color w:val="000000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D8625C"/>
    <w:rPr>
      <w:sz w:val="24"/>
    </w:rPr>
  </w:style>
  <w:style w:type="paragraph" w:styleId="1">
    <w:name w:val="heading 1"/>
    <w:basedOn w:val="a1"/>
    <w:next w:val="a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2F5496" w:themeColor="accent1" w:themeShade="BF"/>
      <w:sz w:val="28"/>
    </w:rPr>
  </w:style>
  <w:style w:type="paragraph" w:styleId="2">
    <w:name w:val="heading 2"/>
    <w:basedOn w:val="a1"/>
    <w:next w:val="a2"/>
    <w:uiPriority w:val="9"/>
    <w:qFormat/>
    <w:pPr>
      <w:keepNext/>
      <w:widowControl w:val="0"/>
      <w:numPr>
        <w:ilvl w:val="1"/>
        <w:numId w:val="1"/>
      </w:numPr>
      <w:spacing w:before="240" w:after="120" w:line="1" w:lineRule="atLeast"/>
      <w:ind w:left="-1" w:hanging="1"/>
      <w:outlineLvl w:val="1"/>
    </w:pPr>
    <w:rPr>
      <w:rFonts w:ascii="Arial" w:hAnsi="Arial"/>
      <w:b/>
      <w:i/>
      <w:color w:val="00000A"/>
      <w:sz w:val="22"/>
    </w:rPr>
  </w:style>
  <w:style w:type="paragraph" w:styleId="3">
    <w:name w:val="heading 3"/>
    <w:basedOn w:val="a1"/>
    <w:next w:val="a1"/>
    <w:uiPriority w:val="9"/>
    <w:qFormat/>
    <w:pPr>
      <w:keepNext/>
      <w:keepLines/>
      <w:spacing w:before="200"/>
      <w:outlineLvl w:val="2"/>
    </w:pPr>
    <w:rPr>
      <w:rFonts w:asciiTheme="majorHAnsi" w:hAnsiTheme="majorHAnsi"/>
      <w:b/>
      <w:color w:val="4472C4" w:themeColor="accent1"/>
    </w:rPr>
  </w:style>
  <w:style w:type="paragraph" w:styleId="4">
    <w:name w:val="heading 4"/>
    <w:basedOn w:val="a1"/>
    <w:next w:val="a1"/>
    <w:uiPriority w:val="9"/>
    <w:qFormat/>
    <w:pPr>
      <w:keepNext/>
      <w:keepLines/>
      <w:spacing w:before="200"/>
      <w:outlineLvl w:val="3"/>
    </w:pPr>
    <w:rPr>
      <w:rFonts w:asciiTheme="majorHAnsi" w:hAnsiTheme="majorHAnsi"/>
      <w:b/>
      <w:i/>
      <w:color w:val="4472C4" w:themeColor="accent1"/>
    </w:rPr>
  </w:style>
  <w:style w:type="paragraph" w:styleId="5">
    <w:name w:val="heading 5"/>
    <w:basedOn w:val="a1"/>
    <w:next w:val="a1"/>
    <w:uiPriority w:val="9"/>
    <w:qFormat/>
    <w:pPr>
      <w:keepNext/>
      <w:keepLines/>
      <w:spacing w:before="200"/>
      <w:outlineLvl w:val="4"/>
    </w:pPr>
    <w:rPr>
      <w:rFonts w:asciiTheme="majorHAnsi" w:hAnsiTheme="majorHAnsi"/>
      <w:color w:val="1F3763" w:themeColor="accent1" w:themeShade="7F"/>
    </w:rPr>
  </w:style>
  <w:style w:type="paragraph" w:styleId="6">
    <w:name w:val="heading 6"/>
    <w:basedOn w:val="a1"/>
    <w:next w:val="a1"/>
    <w:uiPriority w:val="9"/>
    <w:qFormat/>
    <w:pPr>
      <w:keepNext/>
      <w:keepLines/>
      <w:spacing w:before="200"/>
      <w:outlineLvl w:val="5"/>
    </w:pPr>
    <w:rPr>
      <w:rFonts w:asciiTheme="majorHAnsi" w:hAnsiTheme="majorHAnsi"/>
      <w:i/>
      <w:color w:val="1F3763" w:themeColor="accent1" w:themeShade="7F"/>
    </w:rPr>
  </w:style>
  <w:style w:type="paragraph" w:styleId="7">
    <w:name w:val="heading 7"/>
    <w:basedOn w:val="a1"/>
    <w:next w:val="a1"/>
    <w:uiPriority w:val="9"/>
    <w:qFormat/>
    <w:pPr>
      <w:keepNext/>
      <w:keepLines/>
      <w:spacing w:before="200"/>
      <w:outlineLvl w:val="6"/>
    </w:pPr>
    <w:rPr>
      <w:rFonts w:asciiTheme="majorHAnsi" w:hAnsiTheme="majorHAnsi"/>
      <w:i/>
      <w:color w:val="404040" w:themeColor="text1" w:themeTint="BF"/>
    </w:rPr>
  </w:style>
  <w:style w:type="paragraph" w:styleId="8">
    <w:name w:val="heading 8"/>
    <w:basedOn w:val="a1"/>
    <w:next w:val="a1"/>
    <w:uiPriority w:val="9"/>
    <w:qFormat/>
    <w:pPr>
      <w:keepNext/>
      <w:keepLines/>
      <w:spacing w:before="200"/>
      <w:outlineLvl w:val="7"/>
    </w:pPr>
    <w:rPr>
      <w:rFonts w:asciiTheme="majorHAnsi" w:hAnsiTheme="majorHAnsi"/>
      <w:color w:val="404040" w:themeColor="text1" w:themeTint="BF"/>
      <w:sz w:val="20"/>
    </w:rPr>
  </w:style>
  <w:style w:type="paragraph" w:styleId="9">
    <w:name w:val="heading 9"/>
    <w:basedOn w:val="a1"/>
    <w:next w:val="a1"/>
    <w:uiPriority w:val="9"/>
    <w:qFormat/>
    <w:pPr>
      <w:keepNext/>
      <w:keepLines/>
      <w:spacing w:before="200"/>
      <w:outlineLvl w:val="8"/>
    </w:pPr>
    <w:rPr>
      <w:rFonts w:asciiTheme="majorHAnsi" w:hAnsiTheme="majorHAnsi"/>
      <w:i/>
      <w:color w:val="404040" w:themeColor="text1" w:themeTint="BF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Emphasis"/>
    <w:basedOn w:val="a3"/>
    <w:qFormat/>
    <w:rPr>
      <w:i/>
    </w:rPr>
  </w:style>
  <w:style w:type="character" w:customStyle="1" w:styleId="a7">
    <w:name w:val="Основной текст Знак"/>
    <w:basedOn w:val="a3"/>
    <w:qFormat/>
    <w:rPr>
      <w:rFonts w:ascii="Times New Roman" w:hAnsi="Times New Roman"/>
      <w:sz w:val="22"/>
    </w:rPr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71">
    <w:name w:val="Заголовок 71"/>
    <w:qFormat/>
    <w:rPr>
      <w:rFonts w:asciiTheme="majorHAnsi" w:hAnsiTheme="majorHAnsi"/>
      <w:i/>
      <w:color w:val="404040" w:themeColor="text1" w:themeTint="BF"/>
    </w:rPr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10">
    <w:name w:val="Указатель1"/>
    <w:qFormat/>
  </w:style>
  <w:style w:type="character" w:customStyle="1" w:styleId="Endnote">
    <w:name w:val="Endnote"/>
    <w:qFormat/>
    <w:rPr>
      <w:sz w:val="20"/>
    </w:rPr>
  </w:style>
  <w:style w:type="character" w:customStyle="1" w:styleId="31">
    <w:name w:val="Заголовок 31"/>
    <w:qFormat/>
    <w:rPr>
      <w:rFonts w:asciiTheme="majorHAnsi" w:hAnsiTheme="majorHAnsi"/>
      <w:b/>
      <w:color w:val="4472C4" w:themeColor="accent1"/>
    </w:rPr>
  </w:style>
  <w:style w:type="character" w:customStyle="1" w:styleId="11">
    <w:name w:val="Основной текст1"/>
    <w:qFormat/>
    <w:rPr>
      <w:rFonts w:ascii="Calibri" w:hAnsi="Calibri"/>
      <w:color w:val="000000"/>
      <w:spacing w:val="2"/>
    </w:rPr>
  </w:style>
  <w:style w:type="character" w:customStyle="1" w:styleId="Normal1">
    <w:name w:val="Normal1"/>
    <w:qFormat/>
    <w:rPr>
      <w:rFonts w:ascii="Liberation Serif;Times New Roma" w:hAnsi="Liberation Serif;Times New Roma"/>
      <w:color w:val="00000A"/>
      <w:sz w:val="24"/>
    </w:rPr>
  </w:style>
  <w:style w:type="character" w:customStyle="1" w:styleId="a8">
    <w:name w:val="Привязка сноски"/>
    <w:rPr>
      <w:vertAlign w:val="superscript"/>
    </w:rPr>
  </w:style>
  <w:style w:type="character" w:styleId="a9">
    <w:name w:val="footnote reference"/>
    <w:basedOn w:val="a3"/>
    <w:qFormat/>
    <w:rPr>
      <w:vertAlign w:val="superscript"/>
    </w:rPr>
  </w:style>
  <w:style w:type="character" w:styleId="aa">
    <w:name w:val="Intense Emphasis"/>
    <w:basedOn w:val="a3"/>
    <w:qFormat/>
    <w:rPr>
      <w:b/>
      <w:i/>
      <w:color w:val="4472C4" w:themeColor="accent1"/>
    </w:rPr>
  </w:style>
  <w:style w:type="character" w:styleId="ab">
    <w:name w:val="Strong"/>
    <w:basedOn w:val="a3"/>
    <w:qFormat/>
    <w:rPr>
      <w:b/>
    </w:rPr>
  </w:style>
  <w:style w:type="character" w:customStyle="1" w:styleId="12">
    <w:name w:val="Без интервала1"/>
    <w:qFormat/>
  </w:style>
  <w:style w:type="character" w:customStyle="1" w:styleId="91">
    <w:name w:val="Заголовок 91"/>
    <w:qFormat/>
    <w:rPr>
      <w:rFonts w:asciiTheme="majorHAnsi" w:hAnsiTheme="majorHAnsi"/>
      <w:i/>
      <w:color w:val="404040" w:themeColor="text1" w:themeTint="BF"/>
      <w:sz w:val="20"/>
    </w:rPr>
  </w:style>
  <w:style w:type="character" w:customStyle="1" w:styleId="13">
    <w:name w:val="Нижний колонтитул1"/>
    <w:qFormat/>
  </w:style>
  <w:style w:type="character" w:customStyle="1" w:styleId="ac">
    <w:name w:val="Привязка концевой сноски"/>
    <w:rPr>
      <w:vertAlign w:val="superscript"/>
    </w:rPr>
  </w:style>
  <w:style w:type="character" w:styleId="ad">
    <w:name w:val="endnote reference"/>
    <w:basedOn w:val="a3"/>
    <w:qFormat/>
    <w:rPr>
      <w:vertAlign w:val="superscript"/>
    </w:rPr>
  </w:style>
  <w:style w:type="character" w:styleId="ae">
    <w:name w:val="Book Title"/>
    <w:basedOn w:val="a3"/>
    <w:qFormat/>
    <w:rPr>
      <w:b/>
      <w:smallCaps/>
      <w:spacing w:val="5"/>
    </w:rPr>
  </w:style>
  <w:style w:type="character" w:customStyle="1" w:styleId="20">
    <w:name w:val="Заголовок 2 Знак"/>
    <w:basedOn w:val="a3"/>
    <w:qFormat/>
    <w:rPr>
      <w:rFonts w:ascii="Arial" w:hAnsi="Arial"/>
      <w:b/>
      <w:i/>
      <w:color w:val="00000A"/>
      <w:sz w:val="22"/>
    </w:rPr>
  </w:style>
  <w:style w:type="character" w:customStyle="1" w:styleId="40">
    <w:name w:val="Основной текст4"/>
    <w:basedOn w:val="Normal1"/>
    <w:qFormat/>
    <w:rPr>
      <w:rFonts w:ascii="Liberation Serif;Times New Roma" w:hAnsi="Liberation Serif;Times New Roma"/>
      <w:color w:val="00000A"/>
      <w:spacing w:val="2"/>
      <w:sz w:val="20"/>
    </w:rPr>
  </w:style>
  <w:style w:type="character" w:styleId="af">
    <w:name w:val="Subtle Reference"/>
    <w:basedOn w:val="a3"/>
    <w:qFormat/>
    <w:rPr>
      <w:smallCaps/>
      <w:color w:val="ED7D31" w:themeColor="accent2"/>
      <w:u w:val="single"/>
    </w:rPr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af0">
    <w:name w:val="Верхний колонтитул Знак"/>
    <w:basedOn w:val="a3"/>
    <w:qFormat/>
  </w:style>
  <w:style w:type="character" w:customStyle="1" w:styleId="af1">
    <w:name w:val="Нижний колонтитул Знак"/>
    <w:basedOn w:val="a3"/>
    <w:qFormat/>
  </w:style>
  <w:style w:type="character" w:customStyle="1" w:styleId="14">
    <w:name w:val="Выделенная цитата1"/>
    <w:qFormat/>
    <w:rPr>
      <w:b/>
      <w:i/>
      <w:color w:val="4472C4" w:themeColor="accent1"/>
    </w:rPr>
  </w:style>
  <w:style w:type="character" w:customStyle="1" w:styleId="51">
    <w:name w:val="Заголовок 51"/>
    <w:qFormat/>
    <w:rPr>
      <w:rFonts w:asciiTheme="majorHAnsi" w:hAnsiTheme="majorHAnsi"/>
      <w:color w:val="1F3763" w:themeColor="accent1" w:themeShade="7F"/>
    </w:rPr>
  </w:style>
  <w:style w:type="character" w:customStyle="1" w:styleId="110">
    <w:name w:val="Заголовок 11"/>
    <w:qFormat/>
    <w:rPr>
      <w:rFonts w:asciiTheme="majorHAnsi" w:hAnsiTheme="majorHAnsi"/>
      <w:b/>
      <w:color w:val="2F5496" w:themeColor="accent1" w:themeShade="BF"/>
      <w:sz w:val="28"/>
    </w:rPr>
  </w:style>
  <w:style w:type="character" w:customStyle="1" w:styleId="-">
    <w:name w:val="Интернет-ссылка"/>
    <w:basedOn w:val="a3"/>
    <w:rPr>
      <w:color w:val="0563C1" w:themeColor="hyperlink"/>
      <w:u w:val="single"/>
    </w:rPr>
  </w:style>
  <w:style w:type="character" w:customStyle="1" w:styleId="Footnote">
    <w:name w:val="Footnote"/>
    <w:qFormat/>
    <w:rPr>
      <w:sz w:val="20"/>
    </w:rPr>
  </w:style>
  <w:style w:type="character" w:customStyle="1" w:styleId="81">
    <w:name w:val="Заголовок 81"/>
    <w:qFormat/>
    <w:rPr>
      <w:rFonts w:asciiTheme="majorHAnsi" w:hAnsiTheme="majorHAnsi"/>
      <w:color w:val="404040" w:themeColor="text1" w:themeTint="BF"/>
      <w:sz w:val="20"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15">
    <w:name w:val="Текст1"/>
    <w:qFormat/>
    <w:rPr>
      <w:rFonts w:ascii="Courier New" w:hAnsi="Courier New"/>
      <w:sz w:val="21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16">
    <w:name w:val="Список1"/>
    <w:basedOn w:val="Textbody"/>
    <w:qFormat/>
    <w:rPr>
      <w:rFonts w:ascii="Times New Roman" w:hAnsi="Times New Roman"/>
      <w:color w:val="000000"/>
      <w:sz w:val="22"/>
    </w:rPr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LO-normal">
    <w:name w:val="LO-normal"/>
    <w:qFormat/>
    <w:rPr>
      <w:rFonts w:ascii="Times New Roman" w:hAnsi="Times New Roman"/>
      <w:color w:val="000000"/>
      <w:sz w:val="24"/>
    </w:rPr>
  </w:style>
  <w:style w:type="character" w:customStyle="1" w:styleId="17">
    <w:name w:val="Заголовок1"/>
    <w:qFormat/>
    <w:rPr>
      <w:rFonts w:ascii="Liberation Sans" w:hAnsi="Liberation Sans"/>
      <w:sz w:val="28"/>
    </w:rPr>
  </w:style>
  <w:style w:type="character" w:styleId="af2">
    <w:name w:val="Subtle Emphasis"/>
    <w:basedOn w:val="a3"/>
    <w:qFormat/>
    <w:rPr>
      <w:i/>
      <w:color w:val="808080" w:themeColor="text1" w:themeTint="7F"/>
    </w:rPr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customStyle="1" w:styleId="18">
    <w:name w:val="Верхний колонтитул1"/>
    <w:qFormat/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19">
    <w:name w:val="Абзац списка1"/>
    <w:qFormat/>
    <w:rPr>
      <w:rFonts w:ascii="Calibri" w:hAnsi="Calibri"/>
      <w:color w:val="000000"/>
      <w:sz w:val="22"/>
    </w:rPr>
  </w:style>
  <w:style w:type="character" w:customStyle="1" w:styleId="HeaderChar">
    <w:name w:val="Header Char"/>
    <w:basedOn w:val="a3"/>
    <w:qFormat/>
  </w:style>
  <w:style w:type="character" w:customStyle="1" w:styleId="Heading2Char">
    <w:name w:val="Heading 2 Char"/>
    <w:basedOn w:val="a3"/>
    <w:qFormat/>
    <w:rPr>
      <w:rFonts w:asciiTheme="majorHAnsi" w:hAnsiTheme="majorHAnsi"/>
      <w:b/>
      <w:color w:val="4472C4" w:themeColor="accent1"/>
      <w:sz w:val="26"/>
    </w:rPr>
  </w:style>
  <w:style w:type="character" w:customStyle="1" w:styleId="1a">
    <w:name w:val="Название объекта1"/>
    <w:qFormat/>
    <w:rPr>
      <w:i/>
      <w:sz w:val="24"/>
    </w:rPr>
  </w:style>
  <w:style w:type="character" w:customStyle="1" w:styleId="Textbody">
    <w:name w:val="Text body"/>
    <w:qFormat/>
    <w:rPr>
      <w:rFonts w:ascii="Times New Roman" w:hAnsi="Times New Roman"/>
      <w:color w:val="000000"/>
      <w:sz w:val="22"/>
    </w:rPr>
  </w:style>
  <w:style w:type="character" w:customStyle="1" w:styleId="1b">
    <w:name w:val="Подзаголовок1"/>
    <w:qFormat/>
    <w:rPr>
      <w:rFonts w:asciiTheme="majorHAnsi" w:hAnsiTheme="majorHAnsi"/>
      <w:i/>
      <w:color w:val="4472C4" w:themeColor="accent1"/>
      <w:spacing w:val="15"/>
      <w:sz w:val="24"/>
    </w:rPr>
  </w:style>
  <w:style w:type="character" w:customStyle="1" w:styleId="FooterChar">
    <w:name w:val="Footer Char"/>
    <w:basedOn w:val="a3"/>
    <w:qFormat/>
  </w:style>
  <w:style w:type="character" w:customStyle="1" w:styleId="21">
    <w:name w:val="Заголовок2"/>
    <w:qFormat/>
    <w:rPr>
      <w:rFonts w:asciiTheme="majorHAnsi" w:hAnsiTheme="majorHAnsi"/>
      <w:color w:val="323E4F" w:themeColor="text2" w:themeShade="BF"/>
      <w:spacing w:val="5"/>
      <w:sz w:val="52"/>
    </w:rPr>
  </w:style>
  <w:style w:type="character" w:styleId="af3">
    <w:name w:val="Intense Reference"/>
    <w:basedOn w:val="a3"/>
    <w:qFormat/>
    <w:rPr>
      <w:b/>
      <w:smallCaps/>
      <w:color w:val="ED7D31" w:themeColor="accent2"/>
      <w:spacing w:val="5"/>
      <w:u w:val="single"/>
    </w:rPr>
  </w:style>
  <w:style w:type="character" w:customStyle="1" w:styleId="41">
    <w:name w:val="Заголовок 41"/>
    <w:qFormat/>
    <w:rPr>
      <w:rFonts w:asciiTheme="majorHAnsi" w:hAnsiTheme="majorHAnsi"/>
      <w:b/>
      <w:i/>
      <w:color w:val="4472C4" w:themeColor="accent1"/>
    </w:rPr>
  </w:style>
  <w:style w:type="character" w:customStyle="1" w:styleId="1c">
    <w:name w:val="Обычный1"/>
    <w:qFormat/>
    <w:rPr>
      <w:rFonts w:ascii="Liberation Serif;Times New Roma" w:hAnsi="Liberation Serif;Times New Roma"/>
      <w:color w:val="00000A"/>
      <w:sz w:val="24"/>
    </w:rPr>
  </w:style>
  <w:style w:type="character" w:customStyle="1" w:styleId="210">
    <w:name w:val="Заголовок 21"/>
    <w:qFormat/>
    <w:rPr>
      <w:rFonts w:ascii="Arial" w:hAnsi="Arial"/>
      <w:b/>
      <w:i/>
      <w:color w:val="00000A"/>
      <w:sz w:val="22"/>
    </w:rPr>
  </w:style>
  <w:style w:type="character" w:customStyle="1" w:styleId="61">
    <w:name w:val="Заголовок 61"/>
    <w:qFormat/>
    <w:rPr>
      <w:rFonts w:asciiTheme="majorHAnsi" w:hAnsiTheme="majorHAnsi"/>
      <w:i/>
      <w:color w:val="1F3763" w:themeColor="accent1" w:themeShade="7F"/>
    </w:rPr>
  </w:style>
  <w:style w:type="character" w:customStyle="1" w:styleId="211">
    <w:name w:val="Цитата 21"/>
    <w:qFormat/>
    <w:rPr>
      <w:i/>
      <w:color w:val="000000" w:themeColor="text1"/>
    </w:rPr>
  </w:style>
  <w:style w:type="paragraph" w:styleId="af4">
    <w:name w:val="Title"/>
    <w:basedOn w:val="a1"/>
    <w:next w:val="a2"/>
    <w:uiPriority w:val="10"/>
    <w:qFormat/>
    <w:pPr>
      <w:spacing w:after="300"/>
      <w:contextualSpacing/>
    </w:pPr>
    <w:rPr>
      <w:rFonts w:asciiTheme="majorHAnsi" w:hAnsiTheme="majorHAnsi"/>
      <w:color w:val="323E4F" w:themeColor="text2" w:themeShade="BF"/>
      <w:spacing w:val="5"/>
      <w:sz w:val="52"/>
    </w:rPr>
  </w:style>
  <w:style w:type="paragraph" w:styleId="a2">
    <w:name w:val="Body Text"/>
    <w:pPr>
      <w:widowControl w:val="0"/>
      <w:spacing w:after="140" w:line="288" w:lineRule="auto"/>
    </w:pPr>
    <w:rPr>
      <w:rFonts w:ascii="Times New Roman" w:hAnsi="Times New Roman"/>
      <w:sz w:val="22"/>
    </w:rPr>
  </w:style>
  <w:style w:type="paragraph" w:styleId="af5">
    <w:name w:val="List"/>
    <w:basedOn w:val="a2"/>
  </w:style>
  <w:style w:type="paragraph" w:styleId="af6">
    <w:name w:val="caption"/>
    <w:basedOn w:val="a1"/>
    <w:qFormat/>
    <w:pPr>
      <w:spacing w:before="120" w:after="120"/>
    </w:pPr>
    <w:rPr>
      <w:i/>
    </w:rPr>
  </w:style>
  <w:style w:type="paragraph" w:styleId="af7">
    <w:name w:val="index heading"/>
    <w:basedOn w:val="a1"/>
    <w:qFormat/>
  </w:style>
  <w:style w:type="paragraph" w:customStyle="1" w:styleId="1d">
    <w:name w:val="Выделение1"/>
    <w:basedOn w:val="1e"/>
    <w:qFormat/>
    <w:rPr>
      <w:i/>
    </w:rPr>
  </w:style>
  <w:style w:type="paragraph" w:customStyle="1" w:styleId="ListLabel60">
    <w:name w:val="ListLabel 60"/>
    <w:qFormat/>
    <w:rPr>
      <w:sz w:val="24"/>
    </w:rPr>
  </w:style>
  <w:style w:type="paragraph" w:customStyle="1" w:styleId="ListLabel101">
    <w:name w:val="ListLabel 101"/>
    <w:qFormat/>
  </w:style>
  <w:style w:type="paragraph" w:customStyle="1" w:styleId="af8">
    <w:name w:val="Основной текст Знак"/>
    <w:basedOn w:val="1e"/>
    <w:qFormat/>
    <w:rPr>
      <w:rFonts w:ascii="Times New Roman" w:hAnsi="Times New Roman"/>
      <w:sz w:val="22"/>
    </w:rPr>
  </w:style>
  <w:style w:type="paragraph" w:customStyle="1" w:styleId="ListLabel72">
    <w:name w:val="ListLabel 72"/>
    <w:qFormat/>
    <w:rPr>
      <w:rFonts w:ascii="Times New Roman" w:hAnsi="Times New Roman"/>
      <w:b/>
      <w:sz w:val="24"/>
    </w:rPr>
  </w:style>
  <w:style w:type="paragraph" w:styleId="22">
    <w:name w:val="toc 2"/>
    <w:next w:val="a1"/>
    <w:uiPriority w:val="39"/>
    <w:pPr>
      <w:ind w:left="200"/>
    </w:pPr>
    <w:rPr>
      <w:rFonts w:ascii="XO Thames" w:hAnsi="XO Thames"/>
      <w:sz w:val="28"/>
    </w:rPr>
  </w:style>
  <w:style w:type="paragraph" w:customStyle="1" w:styleId="ListLabel118">
    <w:name w:val="ListLabel 118"/>
    <w:qFormat/>
    <w:rPr>
      <w:rFonts w:ascii="Times New Roman" w:hAnsi="Times New Roman"/>
      <w:b/>
      <w:sz w:val="24"/>
    </w:rPr>
  </w:style>
  <w:style w:type="paragraph" w:customStyle="1" w:styleId="ListLabel53">
    <w:name w:val="ListLabel 53"/>
    <w:qFormat/>
    <w:rPr>
      <w:sz w:val="24"/>
    </w:rPr>
  </w:style>
  <w:style w:type="paragraph" w:customStyle="1" w:styleId="ListLabel73">
    <w:name w:val="ListLabel 73"/>
    <w:qFormat/>
    <w:rPr>
      <w:rFonts w:ascii="Times New Roman" w:hAnsi="Times New Roman"/>
      <w:b/>
      <w:sz w:val="24"/>
    </w:rPr>
  </w:style>
  <w:style w:type="paragraph" w:styleId="42">
    <w:name w:val="toc 4"/>
    <w:next w:val="a1"/>
    <w:uiPriority w:val="39"/>
    <w:pPr>
      <w:ind w:left="600"/>
    </w:pPr>
    <w:rPr>
      <w:rFonts w:ascii="XO Thames" w:hAnsi="XO Thames"/>
      <w:sz w:val="28"/>
    </w:rPr>
  </w:style>
  <w:style w:type="paragraph" w:customStyle="1" w:styleId="ListLabel51">
    <w:name w:val="ListLabel 51"/>
    <w:qFormat/>
    <w:rPr>
      <w:sz w:val="24"/>
    </w:rPr>
  </w:style>
  <w:style w:type="paragraph" w:customStyle="1" w:styleId="ListLabel3">
    <w:name w:val="ListLabel 3"/>
    <w:qFormat/>
  </w:style>
  <w:style w:type="paragraph" w:styleId="60">
    <w:name w:val="toc 6"/>
    <w:next w:val="a1"/>
    <w:uiPriority w:val="39"/>
    <w:pPr>
      <w:ind w:left="1000"/>
    </w:pPr>
    <w:rPr>
      <w:rFonts w:ascii="XO Thames" w:hAnsi="XO Thames"/>
      <w:sz w:val="28"/>
    </w:rPr>
  </w:style>
  <w:style w:type="paragraph" w:customStyle="1" w:styleId="ListLabel5">
    <w:name w:val="ListLabel 5"/>
    <w:qFormat/>
    <w:rPr>
      <w:rFonts w:ascii="Times New Roman" w:hAnsi="Times New Roman"/>
      <w:b/>
      <w:sz w:val="24"/>
    </w:rPr>
  </w:style>
  <w:style w:type="paragraph" w:styleId="70">
    <w:name w:val="toc 7"/>
    <w:next w:val="a1"/>
    <w:uiPriority w:val="39"/>
    <w:pPr>
      <w:ind w:left="1200"/>
    </w:pPr>
    <w:rPr>
      <w:rFonts w:ascii="XO Thames" w:hAnsi="XO Thames"/>
      <w:sz w:val="28"/>
    </w:rPr>
  </w:style>
  <w:style w:type="paragraph" w:customStyle="1" w:styleId="ListLabel100">
    <w:name w:val="ListLabel 100"/>
    <w:qFormat/>
  </w:style>
  <w:style w:type="paragraph" w:customStyle="1" w:styleId="ListLabel67">
    <w:name w:val="ListLabel 67"/>
    <w:qFormat/>
    <w:rPr>
      <w:rFonts w:ascii="Liberation Serif" w:hAnsi="Liberation Serif"/>
      <w:sz w:val="24"/>
    </w:rPr>
  </w:style>
  <w:style w:type="paragraph" w:customStyle="1" w:styleId="ListLabel65">
    <w:name w:val="ListLabel 65"/>
    <w:qFormat/>
    <w:rPr>
      <w:sz w:val="24"/>
    </w:rPr>
  </w:style>
  <w:style w:type="paragraph" w:customStyle="1" w:styleId="ListLabel39">
    <w:name w:val="ListLabel 39"/>
    <w:qFormat/>
    <w:rPr>
      <w:sz w:val="24"/>
    </w:rPr>
  </w:style>
  <w:style w:type="paragraph" w:customStyle="1" w:styleId="ListLabel9">
    <w:name w:val="ListLabel 9"/>
    <w:qFormat/>
  </w:style>
  <w:style w:type="paragraph" w:customStyle="1" w:styleId="ListLabel120">
    <w:name w:val="ListLabel 120"/>
    <w:qFormat/>
    <w:rPr>
      <w:sz w:val="24"/>
    </w:rPr>
  </w:style>
  <w:style w:type="paragraph" w:customStyle="1" w:styleId="Endnote0">
    <w:name w:val="Endnote"/>
    <w:basedOn w:val="a1"/>
    <w:qFormat/>
    <w:rPr>
      <w:sz w:val="20"/>
    </w:rPr>
  </w:style>
  <w:style w:type="paragraph" w:customStyle="1" w:styleId="ListLabel50">
    <w:name w:val="ListLabel 50"/>
    <w:qFormat/>
    <w:rPr>
      <w:sz w:val="24"/>
    </w:rPr>
  </w:style>
  <w:style w:type="paragraph" w:customStyle="1" w:styleId="ListLabel13">
    <w:name w:val="ListLabel 13"/>
    <w:qFormat/>
  </w:style>
  <w:style w:type="paragraph" w:customStyle="1" w:styleId="1f">
    <w:name w:val="Основной текст1"/>
    <w:qFormat/>
    <w:rPr>
      <w:rFonts w:ascii="Calibri" w:hAnsi="Calibri"/>
      <w:spacing w:val="2"/>
      <w:highlight w:val="white"/>
    </w:rPr>
  </w:style>
  <w:style w:type="paragraph" w:customStyle="1" w:styleId="Normal10">
    <w:name w:val="Normal1"/>
    <w:qFormat/>
    <w:pPr>
      <w:widowControl w:val="0"/>
      <w:spacing w:after="200" w:line="276" w:lineRule="auto"/>
    </w:pPr>
    <w:rPr>
      <w:rFonts w:ascii="Liberation Serif;Times New Roma" w:hAnsi="Liberation Serif;Times New Roma"/>
      <w:color w:val="00000A"/>
      <w:sz w:val="24"/>
    </w:rPr>
  </w:style>
  <w:style w:type="paragraph" w:customStyle="1" w:styleId="1f0">
    <w:name w:val="Знак сноски1"/>
    <w:basedOn w:val="1e"/>
    <w:qFormat/>
    <w:rPr>
      <w:vertAlign w:val="superscript"/>
    </w:rPr>
  </w:style>
  <w:style w:type="paragraph" w:customStyle="1" w:styleId="ListLabel10">
    <w:name w:val="ListLabel 10"/>
    <w:qFormat/>
  </w:style>
  <w:style w:type="paragraph" w:customStyle="1" w:styleId="ListLabel83">
    <w:name w:val="ListLabel 83"/>
    <w:qFormat/>
  </w:style>
  <w:style w:type="paragraph" w:customStyle="1" w:styleId="1f1">
    <w:name w:val="Сильное выделение1"/>
    <w:basedOn w:val="1e"/>
    <w:qFormat/>
    <w:rPr>
      <w:b/>
      <w:i/>
      <w:color w:val="4472C4" w:themeColor="accent1"/>
    </w:rPr>
  </w:style>
  <w:style w:type="paragraph" w:customStyle="1" w:styleId="ListLabel48">
    <w:name w:val="ListLabel 48"/>
    <w:qFormat/>
    <w:rPr>
      <w:sz w:val="24"/>
    </w:rPr>
  </w:style>
  <w:style w:type="paragraph" w:customStyle="1" w:styleId="ListLabel75">
    <w:name w:val="ListLabel 75"/>
    <w:qFormat/>
    <w:rPr>
      <w:rFonts w:ascii="Times New Roman" w:hAnsi="Times New Roman"/>
      <w:b/>
      <w:sz w:val="24"/>
    </w:rPr>
  </w:style>
  <w:style w:type="paragraph" w:customStyle="1" w:styleId="ListLabel81">
    <w:name w:val="ListLabel 81"/>
    <w:qFormat/>
  </w:style>
  <w:style w:type="paragraph" w:customStyle="1" w:styleId="1f2">
    <w:name w:val="Строгий1"/>
    <w:basedOn w:val="1e"/>
    <w:qFormat/>
    <w:rPr>
      <w:b/>
    </w:rPr>
  </w:style>
  <w:style w:type="paragraph" w:customStyle="1" w:styleId="ListLabel46">
    <w:name w:val="ListLabel 46"/>
    <w:qFormat/>
    <w:rPr>
      <w:sz w:val="24"/>
    </w:rPr>
  </w:style>
  <w:style w:type="paragraph" w:styleId="af9">
    <w:name w:val="No Spacing"/>
    <w:qFormat/>
  </w:style>
  <w:style w:type="paragraph" w:customStyle="1" w:styleId="ListLabel97">
    <w:name w:val="ListLabel 97"/>
    <w:qFormat/>
  </w:style>
  <w:style w:type="paragraph" w:customStyle="1" w:styleId="ListLabel18">
    <w:name w:val="ListLabel 18"/>
    <w:qFormat/>
  </w:style>
  <w:style w:type="paragraph" w:customStyle="1" w:styleId="ListLabel58">
    <w:name w:val="ListLabel 58"/>
    <w:qFormat/>
    <w:rPr>
      <w:sz w:val="24"/>
    </w:rPr>
  </w:style>
  <w:style w:type="paragraph" w:customStyle="1" w:styleId="ListLabel12">
    <w:name w:val="ListLabel 12"/>
    <w:qFormat/>
  </w:style>
  <w:style w:type="paragraph" w:customStyle="1" w:styleId="ListLabel62">
    <w:name w:val="ListLabel 62"/>
    <w:qFormat/>
    <w:rPr>
      <w:sz w:val="24"/>
    </w:rPr>
  </w:style>
  <w:style w:type="paragraph" w:customStyle="1" w:styleId="afa">
    <w:name w:val="Колонтитул"/>
    <w:qFormat/>
    <w:pPr>
      <w:jc w:val="both"/>
    </w:pPr>
    <w:rPr>
      <w:rFonts w:ascii="XO Thames" w:hAnsi="XO Thames"/>
      <w:sz w:val="28"/>
    </w:rPr>
  </w:style>
  <w:style w:type="paragraph" w:styleId="afb">
    <w:name w:val="footer"/>
    <w:basedOn w:val="a1"/>
    <w:uiPriority w:val="99"/>
    <w:pPr>
      <w:tabs>
        <w:tab w:val="center" w:pos="4677"/>
        <w:tab w:val="right" w:pos="9355"/>
      </w:tabs>
    </w:pPr>
  </w:style>
  <w:style w:type="paragraph" w:customStyle="1" w:styleId="ListLabel108">
    <w:name w:val="ListLabel 108"/>
    <w:qFormat/>
  </w:style>
  <w:style w:type="paragraph" w:customStyle="1" w:styleId="ListLabel63">
    <w:name w:val="ListLabel 63"/>
    <w:qFormat/>
    <w:rPr>
      <w:sz w:val="24"/>
    </w:rPr>
  </w:style>
  <w:style w:type="paragraph" w:customStyle="1" w:styleId="ListLabel115">
    <w:name w:val="ListLabel 115"/>
    <w:qFormat/>
    <w:rPr>
      <w:sz w:val="24"/>
    </w:rPr>
  </w:style>
  <w:style w:type="paragraph" w:customStyle="1" w:styleId="ListLabel37">
    <w:name w:val="ListLabel 37"/>
    <w:qFormat/>
    <w:rPr>
      <w:sz w:val="24"/>
    </w:rPr>
  </w:style>
  <w:style w:type="paragraph" w:customStyle="1" w:styleId="1f3">
    <w:name w:val="Знак концевой сноски1"/>
    <w:basedOn w:val="1e"/>
    <w:qFormat/>
    <w:rPr>
      <w:vertAlign w:val="superscript"/>
    </w:rPr>
  </w:style>
  <w:style w:type="paragraph" w:customStyle="1" w:styleId="ListLabel56">
    <w:name w:val="ListLabel 56"/>
    <w:qFormat/>
    <w:rPr>
      <w:sz w:val="24"/>
    </w:rPr>
  </w:style>
  <w:style w:type="paragraph" w:customStyle="1" w:styleId="ListLabel98">
    <w:name w:val="ListLabel 98"/>
    <w:qFormat/>
  </w:style>
  <w:style w:type="paragraph" w:customStyle="1" w:styleId="1f4">
    <w:name w:val="Название книги1"/>
    <w:basedOn w:val="1e"/>
    <w:qFormat/>
    <w:rPr>
      <w:b/>
      <w:smallCaps/>
      <w:spacing w:val="5"/>
    </w:rPr>
  </w:style>
  <w:style w:type="paragraph" w:customStyle="1" w:styleId="23">
    <w:name w:val="Заголовок 2 Знак"/>
    <w:basedOn w:val="1e"/>
    <w:qFormat/>
    <w:rPr>
      <w:rFonts w:ascii="Arial" w:hAnsi="Arial"/>
      <w:b/>
      <w:i/>
      <w:color w:val="00000A"/>
      <w:sz w:val="22"/>
    </w:rPr>
  </w:style>
  <w:style w:type="paragraph" w:customStyle="1" w:styleId="ListLabel88">
    <w:name w:val="ListLabel 88"/>
    <w:qFormat/>
  </w:style>
  <w:style w:type="paragraph" w:customStyle="1" w:styleId="ListLabel122">
    <w:name w:val="ListLabel 122"/>
    <w:qFormat/>
    <w:rPr>
      <w:rFonts w:ascii="Liberation Serif" w:hAnsi="Liberation Serif"/>
      <w:sz w:val="24"/>
    </w:rPr>
  </w:style>
  <w:style w:type="paragraph" w:customStyle="1" w:styleId="ListLabel68">
    <w:name w:val="ListLabel 68"/>
    <w:qFormat/>
    <w:rPr>
      <w:sz w:val="24"/>
    </w:rPr>
  </w:style>
  <w:style w:type="paragraph" w:customStyle="1" w:styleId="ListLabel47">
    <w:name w:val="ListLabel 47"/>
    <w:qFormat/>
    <w:rPr>
      <w:sz w:val="24"/>
    </w:rPr>
  </w:style>
  <w:style w:type="paragraph" w:customStyle="1" w:styleId="ListLabel34">
    <w:name w:val="ListLabel 34"/>
    <w:qFormat/>
    <w:rPr>
      <w:rFonts w:ascii="Times New Roman" w:hAnsi="Times New Roman"/>
      <w:b/>
      <w:sz w:val="24"/>
    </w:rPr>
  </w:style>
  <w:style w:type="paragraph" w:customStyle="1" w:styleId="ListLabel85">
    <w:name w:val="ListLabel 85"/>
    <w:qFormat/>
    <w:rPr>
      <w:rFonts w:ascii="Times New Roman" w:hAnsi="Times New Roman"/>
      <w:b/>
      <w:sz w:val="24"/>
    </w:rPr>
  </w:style>
  <w:style w:type="paragraph" w:customStyle="1" w:styleId="ListLabel107">
    <w:name w:val="ListLabel 107"/>
    <w:qFormat/>
  </w:style>
  <w:style w:type="paragraph" w:customStyle="1" w:styleId="43">
    <w:name w:val="Основной текст4"/>
    <w:basedOn w:val="Normal10"/>
    <w:qFormat/>
    <w:pPr>
      <w:spacing w:before="420" w:after="240" w:line="298" w:lineRule="exact"/>
      <w:ind w:hanging="360"/>
      <w:jc w:val="both"/>
    </w:pPr>
    <w:rPr>
      <w:spacing w:val="2"/>
      <w:sz w:val="20"/>
    </w:rPr>
  </w:style>
  <w:style w:type="paragraph" w:customStyle="1" w:styleId="ListLabel94">
    <w:name w:val="ListLabel 94"/>
    <w:qFormat/>
  </w:style>
  <w:style w:type="paragraph" w:customStyle="1" w:styleId="1f5">
    <w:name w:val="Слабая ссылка1"/>
    <w:basedOn w:val="1e"/>
    <w:qFormat/>
    <w:rPr>
      <w:smallCaps/>
      <w:color w:val="ED7D31" w:themeColor="accent2"/>
      <w:u w:val="single"/>
    </w:rPr>
  </w:style>
  <w:style w:type="paragraph" w:styleId="30">
    <w:name w:val="toc 3"/>
    <w:next w:val="a1"/>
    <w:uiPriority w:val="39"/>
    <w:pPr>
      <w:ind w:left="400"/>
    </w:pPr>
    <w:rPr>
      <w:rFonts w:ascii="XO Thames" w:hAnsi="XO Thames"/>
      <w:sz w:val="28"/>
    </w:rPr>
  </w:style>
  <w:style w:type="paragraph" w:customStyle="1" w:styleId="ListLabel89">
    <w:name w:val="ListLabel 89"/>
    <w:qFormat/>
  </w:style>
  <w:style w:type="paragraph" w:customStyle="1" w:styleId="ListLabel112">
    <w:name w:val="ListLabel 112"/>
    <w:qFormat/>
  </w:style>
  <w:style w:type="paragraph" w:customStyle="1" w:styleId="ListLabel7">
    <w:name w:val="ListLabel 7"/>
    <w:qFormat/>
  </w:style>
  <w:style w:type="paragraph" w:customStyle="1" w:styleId="ListLabel43">
    <w:name w:val="ListLabel 43"/>
    <w:qFormat/>
    <w:rPr>
      <w:sz w:val="24"/>
    </w:rPr>
  </w:style>
  <w:style w:type="paragraph" w:customStyle="1" w:styleId="ListLabel90">
    <w:name w:val="ListLabel 90"/>
    <w:qFormat/>
  </w:style>
  <w:style w:type="paragraph" w:customStyle="1" w:styleId="afc">
    <w:name w:val="Верхний колонтитул Знак"/>
    <w:basedOn w:val="1e"/>
    <w:qFormat/>
  </w:style>
  <w:style w:type="paragraph" w:customStyle="1" w:styleId="ListLabel33">
    <w:name w:val="ListLabel 33"/>
    <w:qFormat/>
    <w:rPr>
      <w:sz w:val="24"/>
    </w:rPr>
  </w:style>
  <w:style w:type="paragraph" w:customStyle="1" w:styleId="afd">
    <w:name w:val="Нижний колонтитул Знак"/>
    <w:basedOn w:val="1e"/>
    <w:qFormat/>
  </w:style>
  <w:style w:type="paragraph" w:customStyle="1" w:styleId="ListLabel44">
    <w:name w:val="ListLabel 44"/>
    <w:qFormat/>
    <w:rPr>
      <w:sz w:val="24"/>
    </w:rPr>
  </w:style>
  <w:style w:type="paragraph" w:styleId="afe">
    <w:name w:val="Intense Quote"/>
    <w:basedOn w:val="a1"/>
    <w:next w:val="a1"/>
    <w:qFormat/>
    <w:pPr>
      <w:spacing w:before="200" w:after="280"/>
      <w:ind w:left="936" w:right="936"/>
    </w:pPr>
    <w:rPr>
      <w:b/>
      <w:i/>
      <w:color w:val="4472C4" w:themeColor="accent1"/>
    </w:rPr>
  </w:style>
  <w:style w:type="paragraph" w:customStyle="1" w:styleId="ListLabel74">
    <w:name w:val="ListLabel 74"/>
    <w:qFormat/>
  </w:style>
  <w:style w:type="paragraph" w:customStyle="1" w:styleId="ListLabel36">
    <w:name w:val="ListLabel 36"/>
    <w:qFormat/>
    <w:rPr>
      <w:sz w:val="24"/>
    </w:rPr>
  </w:style>
  <w:style w:type="paragraph" w:customStyle="1" w:styleId="ListLabel15">
    <w:name w:val="ListLabel 15"/>
    <w:qFormat/>
  </w:style>
  <w:style w:type="paragraph" w:customStyle="1" w:styleId="ListLabel87">
    <w:name w:val="ListLabel 87"/>
    <w:qFormat/>
  </w:style>
  <w:style w:type="paragraph" w:customStyle="1" w:styleId="ListLabel104">
    <w:name w:val="ListLabel 104"/>
    <w:qFormat/>
  </w:style>
  <w:style w:type="paragraph" w:customStyle="1" w:styleId="ListLabel1">
    <w:name w:val="ListLabel 1"/>
    <w:qFormat/>
    <w:rPr>
      <w:rFonts w:ascii="Calibri" w:hAnsi="Calibri"/>
      <w:sz w:val="28"/>
    </w:rPr>
  </w:style>
  <w:style w:type="paragraph" w:customStyle="1" w:styleId="ListLabel91">
    <w:name w:val="ListLabel 91"/>
    <w:qFormat/>
  </w:style>
  <w:style w:type="paragraph" w:customStyle="1" w:styleId="ListLabel28">
    <w:name w:val="ListLabel 28"/>
    <w:qFormat/>
  </w:style>
  <w:style w:type="paragraph" w:customStyle="1" w:styleId="ListLabel52">
    <w:name w:val="ListLabel 52"/>
    <w:qFormat/>
    <w:rPr>
      <w:sz w:val="24"/>
    </w:rPr>
  </w:style>
  <w:style w:type="paragraph" w:customStyle="1" w:styleId="ListLabel26">
    <w:name w:val="ListLabel 26"/>
    <w:qFormat/>
  </w:style>
  <w:style w:type="paragraph" w:customStyle="1" w:styleId="ListLabel24">
    <w:name w:val="ListLabel 24"/>
    <w:qFormat/>
  </w:style>
  <w:style w:type="paragraph" w:customStyle="1" w:styleId="ListLabel95">
    <w:name w:val="ListLabel 95"/>
    <w:qFormat/>
  </w:style>
  <w:style w:type="paragraph" w:customStyle="1" w:styleId="ListLabel109">
    <w:name w:val="ListLabel 109"/>
    <w:qFormat/>
  </w:style>
  <w:style w:type="paragraph" w:customStyle="1" w:styleId="ListLabel119">
    <w:name w:val="ListLabel 119"/>
    <w:qFormat/>
    <w:rPr>
      <w:rFonts w:ascii="Times New Roman" w:hAnsi="Times New Roman"/>
      <w:b/>
      <w:sz w:val="24"/>
    </w:rPr>
  </w:style>
  <w:style w:type="paragraph" w:customStyle="1" w:styleId="ListLabel96">
    <w:name w:val="ListLabel 96"/>
    <w:qFormat/>
    <w:rPr>
      <w:sz w:val="24"/>
    </w:rPr>
  </w:style>
  <w:style w:type="paragraph" w:customStyle="1" w:styleId="ListLabel110">
    <w:name w:val="ListLabel 110"/>
    <w:qFormat/>
  </w:style>
  <w:style w:type="paragraph" w:customStyle="1" w:styleId="1f6">
    <w:name w:val="Гиперссылка1"/>
    <w:basedOn w:val="1e"/>
    <w:qFormat/>
    <w:rPr>
      <w:color w:val="0563C1" w:themeColor="hyperlink"/>
      <w:u w:val="single"/>
    </w:rPr>
  </w:style>
  <w:style w:type="paragraph" w:customStyle="1" w:styleId="Footnote0">
    <w:name w:val="Footnote"/>
    <w:basedOn w:val="a1"/>
    <w:qFormat/>
    <w:rPr>
      <w:sz w:val="20"/>
    </w:rPr>
  </w:style>
  <w:style w:type="paragraph" w:styleId="1f7">
    <w:name w:val="toc 1"/>
    <w:next w:val="a1"/>
    <w:uiPriority w:val="39"/>
    <w:rPr>
      <w:rFonts w:ascii="XO Thames" w:hAnsi="XO Thames"/>
      <w:b/>
      <w:sz w:val="28"/>
    </w:rPr>
  </w:style>
  <w:style w:type="paragraph" w:styleId="aff">
    <w:name w:val="Plain Text"/>
    <w:basedOn w:val="a1"/>
    <w:qFormat/>
    <w:rPr>
      <w:rFonts w:ascii="Courier New" w:hAnsi="Courier New"/>
      <w:sz w:val="21"/>
    </w:rPr>
  </w:style>
  <w:style w:type="paragraph" w:customStyle="1" w:styleId="ListLabel76">
    <w:name w:val="ListLabel 76"/>
    <w:qFormat/>
  </w:style>
  <w:style w:type="paragraph" w:customStyle="1" w:styleId="ListLabel25">
    <w:name w:val="ListLabel 25"/>
    <w:qFormat/>
  </w:style>
  <w:style w:type="paragraph" w:customStyle="1" w:styleId="ListLabel102">
    <w:name w:val="ListLabel 102"/>
    <w:qFormat/>
  </w:style>
  <w:style w:type="paragraph" w:customStyle="1" w:styleId="ListLabel80">
    <w:name w:val="ListLabel 80"/>
    <w:qFormat/>
  </w:style>
  <w:style w:type="paragraph" w:customStyle="1" w:styleId="ListLabel29">
    <w:name w:val="ListLabel 29"/>
    <w:qFormat/>
  </w:style>
  <w:style w:type="paragraph" w:customStyle="1" w:styleId="ListLabel17">
    <w:name w:val="ListLabel 17"/>
    <w:qFormat/>
  </w:style>
  <w:style w:type="paragraph" w:customStyle="1" w:styleId="ListLabel21">
    <w:name w:val="ListLabel 21"/>
    <w:qFormat/>
    <w:rPr>
      <w:rFonts w:ascii="Times New Roman" w:hAnsi="Times New Roman"/>
      <w:b/>
      <w:sz w:val="24"/>
    </w:rPr>
  </w:style>
  <w:style w:type="paragraph" w:customStyle="1" w:styleId="ListLabel31">
    <w:name w:val="ListLabel 31"/>
    <w:qFormat/>
  </w:style>
  <w:style w:type="paragraph" w:customStyle="1" w:styleId="ListLabel116">
    <w:name w:val="ListLabel 116"/>
    <w:qFormat/>
    <w:rPr>
      <w:rFonts w:ascii="Times New Roman" w:hAnsi="Times New Roman"/>
      <w:b/>
      <w:sz w:val="24"/>
    </w:rPr>
  </w:style>
  <w:style w:type="paragraph" w:customStyle="1" w:styleId="ListLabel4">
    <w:name w:val="ListLabel 4"/>
    <w:qFormat/>
    <w:rPr>
      <w:sz w:val="24"/>
    </w:rPr>
  </w:style>
  <w:style w:type="paragraph" w:customStyle="1" w:styleId="ListLabel114">
    <w:name w:val="ListLabel 114"/>
    <w:qFormat/>
    <w:rPr>
      <w:rFonts w:ascii="Times New Roman" w:hAnsi="Times New Roman"/>
      <w:b/>
      <w:sz w:val="24"/>
    </w:rPr>
  </w:style>
  <w:style w:type="paragraph" w:customStyle="1" w:styleId="ListLabel78">
    <w:name w:val="ListLabel 78"/>
    <w:qFormat/>
  </w:style>
  <w:style w:type="paragraph" w:customStyle="1" w:styleId="ListLabel64">
    <w:name w:val="ListLabel 64"/>
    <w:qFormat/>
    <w:rPr>
      <w:rFonts w:ascii="Times New Roman" w:hAnsi="Times New Roman"/>
      <w:b/>
      <w:sz w:val="24"/>
    </w:rPr>
  </w:style>
  <w:style w:type="paragraph" w:styleId="90">
    <w:name w:val="toc 9"/>
    <w:next w:val="a1"/>
    <w:uiPriority w:val="39"/>
    <w:pPr>
      <w:ind w:left="1600"/>
    </w:pPr>
    <w:rPr>
      <w:rFonts w:ascii="XO Thames" w:hAnsi="XO Thames"/>
      <w:sz w:val="28"/>
    </w:rPr>
  </w:style>
  <w:style w:type="paragraph" w:customStyle="1" w:styleId="ListLabel11">
    <w:name w:val="ListLabel 11"/>
    <w:qFormat/>
    <w:rPr>
      <w:rFonts w:ascii="Times New Roman" w:hAnsi="Times New Roman"/>
      <w:b/>
      <w:sz w:val="24"/>
    </w:rPr>
  </w:style>
  <w:style w:type="paragraph" w:customStyle="1" w:styleId="ListLabel16">
    <w:name w:val="ListLabel 16"/>
    <w:qFormat/>
  </w:style>
  <w:style w:type="paragraph" w:customStyle="1" w:styleId="LO-normal0">
    <w:name w:val="LO-normal"/>
    <w:qFormat/>
    <w:pPr>
      <w:spacing w:line="276" w:lineRule="auto"/>
    </w:pPr>
    <w:rPr>
      <w:rFonts w:ascii="Times New Roman" w:hAnsi="Times New Roman"/>
      <w:sz w:val="24"/>
    </w:rPr>
  </w:style>
  <w:style w:type="paragraph" w:customStyle="1" w:styleId="ListLabel121">
    <w:name w:val="ListLabel 121"/>
    <w:qFormat/>
    <w:rPr>
      <w:rFonts w:ascii="Times New Roman" w:hAnsi="Times New Roman"/>
      <w:b/>
      <w:sz w:val="24"/>
    </w:rPr>
  </w:style>
  <w:style w:type="paragraph" w:customStyle="1" w:styleId="ListLabel27">
    <w:name w:val="ListLabel 27"/>
    <w:qFormat/>
  </w:style>
  <w:style w:type="paragraph" w:customStyle="1" w:styleId="ListLabel86">
    <w:name w:val="ListLabel 86"/>
    <w:qFormat/>
  </w:style>
  <w:style w:type="paragraph" w:customStyle="1" w:styleId="ListLabel8">
    <w:name w:val="ListLabel 8"/>
    <w:qFormat/>
    <w:rPr>
      <w:rFonts w:ascii="Calibri" w:hAnsi="Calibri"/>
      <w:sz w:val="24"/>
    </w:rPr>
  </w:style>
  <w:style w:type="paragraph" w:customStyle="1" w:styleId="ListLabel113">
    <w:name w:val="ListLabel 113"/>
    <w:qFormat/>
  </w:style>
  <w:style w:type="paragraph" w:customStyle="1" w:styleId="1f8">
    <w:name w:val="Слабое выделение1"/>
    <w:basedOn w:val="1e"/>
    <w:qFormat/>
    <w:rPr>
      <w:i/>
      <w:color w:val="808080" w:themeColor="text1" w:themeTint="7F"/>
    </w:rPr>
  </w:style>
  <w:style w:type="paragraph" w:customStyle="1" w:styleId="ListLabel54">
    <w:name w:val="ListLabel 54"/>
    <w:qFormat/>
    <w:rPr>
      <w:rFonts w:ascii="Times New Roman" w:hAnsi="Times New Roman"/>
      <w:b/>
      <w:sz w:val="24"/>
    </w:rPr>
  </w:style>
  <w:style w:type="paragraph" w:customStyle="1" w:styleId="ListLabel84">
    <w:name w:val="ListLabel 84"/>
    <w:qFormat/>
    <w:rPr>
      <w:rFonts w:ascii="Calibri" w:hAnsi="Calibri"/>
      <w:sz w:val="24"/>
    </w:rPr>
  </w:style>
  <w:style w:type="paragraph" w:customStyle="1" w:styleId="ListLabel70">
    <w:name w:val="ListLabel 70"/>
    <w:qFormat/>
    <w:rPr>
      <w:b/>
      <w:sz w:val="24"/>
    </w:rPr>
  </w:style>
  <w:style w:type="paragraph" w:customStyle="1" w:styleId="ListLabel49">
    <w:name w:val="ListLabel 49"/>
    <w:qFormat/>
    <w:rPr>
      <w:sz w:val="24"/>
    </w:rPr>
  </w:style>
  <w:style w:type="paragraph" w:customStyle="1" w:styleId="ListLabel40">
    <w:name w:val="ListLabel 40"/>
    <w:qFormat/>
    <w:rPr>
      <w:sz w:val="24"/>
    </w:rPr>
  </w:style>
  <w:style w:type="paragraph" w:styleId="80">
    <w:name w:val="toc 8"/>
    <w:next w:val="a1"/>
    <w:uiPriority w:val="39"/>
    <w:pPr>
      <w:ind w:left="1400"/>
    </w:pPr>
    <w:rPr>
      <w:rFonts w:ascii="XO Thames" w:hAnsi="XO Thames"/>
      <w:sz w:val="28"/>
    </w:rPr>
  </w:style>
  <w:style w:type="paragraph" w:customStyle="1" w:styleId="ListLabel41">
    <w:name w:val="ListLabel 41"/>
    <w:qFormat/>
    <w:rPr>
      <w:sz w:val="24"/>
    </w:rPr>
  </w:style>
  <w:style w:type="paragraph" w:styleId="aff0">
    <w:name w:val="header"/>
    <w:basedOn w:val="a1"/>
    <w:pPr>
      <w:tabs>
        <w:tab w:val="center" w:pos="4677"/>
        <w:tab w:val="right" w:pos="9355"/>
      </w:tabs>
    </w:pPr>
  </w:style>
  <w:style w:type="paragraph" w:customStyle="1" w:styleId="ListLabel38">
    <w:name w:val="ListLabel 38"/>
    <w:qFormat/>
    <w:rPr>
      <w:sz w:val="24"/>
    </w:rPr>
  </w:style>
  <w:style w:type="paragraph" w:customStyle="1" w:styleId="ListLabel117">
    <w:name w:val="ListLabel 117"/>
    <w:qFormat/>
    <w:rPr>
      <w:rFonts w:ascii="Liberation Serif" w:hAnsi="Liberation Serif"/>
      <w:sz w:val="24"/>
    </w:rPr>
  </w:style>
  <w:style w:type="paragraph" w:customStyle="1" w:styleId="ListLabel32">
    <w:name w:val="ListLabel 32"/>
    <w:qFormat/>
    <w:rPr>
      <w:rFonts w:ascii="Times New Roman" w:hAnsi="Times New Roman"/>
      <w:b/>
      <w:sz w:val="24"/>
    </w:rPr>
  </w:style>
  <w:style w:type="paragraph" w:customStyle="1" w:styleId="ListLabel92">
    <w:name w:val="ListLabel 92"/>
    <w:qFormat/>
  </w:style>
  <w:style w:type="paragraph" w:customStyle="1" w:styleId="ListLabel59">
    <w:name w:val="ListLabel 59"/>
    <w:qFormat/>
    <w:rPr>
      <w:sz w:val="24"/>
    </w:rPr>
  </w:style>
  <w:style w:type="paragraph" w:customStyle="1" w:styleId="ListLabel79">
    <w:name w:val="ListLabel 79"/>
    <w:qFormat/>
  </w:style>
  <w:style w:type="paragraph" w:styleId="50">
    <w:name w:val="toc 5"/>
    <w:next w:val="a1"/>
    <w:uiPriority w:val="39"/>
    <w:pPr>
      <w:ind w:left="800"/>
    </w:pPr>
    <w:rPr>
      <w:rFonts w:ascii="XO Thames" w:hAnsi="XO Thames"/>
      <w:sz w:val="28"/>
    </w:rPr>
  </w:style>
  <w:style w:type="paragraph" w:styleId="aff1">
    <w:name w:val="List Paragraph"/>
    <w:basedOn w:val="a1"/>
    <w:qFormat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paragraph" w:customStyle="1" w:styleId="ListLabel30">
    <w:name w:val="ListLabel 30"/>
    <w:qFormat/>
  </w:style>
  <w:style w:type="paragraph" w:customStyle="1" w:styleId="ListLabel77">
    <w:name w:val="ListLabel 77"/>
    <w:qFormat/>
  </w:style>
  <w:style w:type="paragraph" w:customStyle="1" w:styleId="ListLabel35">
    <w:name w:val="ListLabel 35"/>
    <w:qFormat/>
    <w:rPr>
      <w:rFonts w:ascii="Liberation Serif" w:hAnsi="Liberation Serif"/>
      <w:sz w:val="24"/>
    </w:rPr>
  </w:style>
  <w:style w:type="paragraph" w:customStyle="1" w:styleId="HeaderChar0">
    <w:name w:val="Header Char"/>
    <w:basedOn w:val="1e"/>
    <w:qFormat/>
  </w:style>
  <w:style w:type="paragraph" w:customStyle="1" w:styleId="ListLabel99">
    <w:name w:val="ListLabel 99"/>
    <w:qFormat/>
  </w:style>
  <w:style w:type="paragraph" w:customStyle="1" w:styleId="ListLabel106">
    <w:name w:val="ListLabel 106"/>
    <w:qFormat/>
  </w:style>
  <w:style w:type="paragraph" w:customStyle="1" w:styleId="1e">
    <w:name w:val="Основной шрифт абзаца1"/>
    <w:qFormat/>
  </w:style>
  <w:style w:type="paragraph" w:customStyle="1" w:styleId="ListLabel57">
    <w:name w:val="ListLabel 57"/>
    <w:qFormat/>
    <w:rPr>
      <w:sz w:val="24"/>
    </w:rPr>
  </w:style>
  <w:style w:type="paragraph" w:customStyle="1" w:styleId="Heading2Char0">
    <w:name w:val="Heading 2 Char"/>
    <w:basedOn w:val="1e"/>
    <w:qFormat/>
    <w:rPr>
      <w:rFonts w:asciiTheme="majorHAnsi" w:hAnsiTheme="majorHAnsi"/>
      <w:b/>
      <w:color w:val="4472C4" w:themeColor="accent1"/>
      <w:sz w:val="26"/>
    </w:rPr>
  </w:style>
  <w:style w:type="paragraph" w:customStyle="1" w:styleId="ListLabel20">
    <w:name w:val="ListLabel 20"/>
    <w:qFormat/>
    <w:rPr>
      <w:rFonts w:ascii="Calibri" w:hAnsi="Calibri"/>
      <w:sz w:val="24"/>
    </w:rPr>
  </w:style>
  <w:style w:type="paragraph" w:customStyle="1" w:styleId="ListLabel23">
    <w:name w:val="ListLabel 23"/>
    <w:qFormat/>
  </w:style>
  <w:style w:type="paragraph" w:customStyle="1" w:styleId="ListLabel71">
    <w:name w:val="ListLabel 71"/>
    <w:qFormat/>
  </w:style>
  <w:style w:type="paragraph" w:customStyle="1" w:styleId="ListLabel105">
    <w:name w:val="ListLabel 105"/>
    <w:qFormat/>
    <w:rPr>
      <w:rFonts w:ascii="Times New Roman" w:hAnsi="Times New Roman"/>
      <w:b/>
    </w:rPr>
  </w:style>
  <w:style w:type="paragraph" w:customStyle="1" w:styleId="ListLabel55">
    <w:name w:val="ListLabel 55"/>
    <w:qFormat/>
    <w:rPr>
      <w:rFonts w:ascii="Calibri" w:hAnsi="Calibri"/>
      <w:sz w:val="24"/>
    </w:rPr>
  </w:style>
  <w:style w:type="paragraph" w:styleId="aff2">
    <w:name w:val="Subtitle"/>
    <w:basedOn w:val="a1"/>
    <w:next w:val="a1"/>
    <w:uiPriority w:val="11"/>
    <w:qFormat/>
    <w:rPr>
      <w:rFonts w:asciiTheme="majorHAnsi" w:hAnsiTheme="majorHAnsi"/>
      <w:i/>
      <w:color w:val="4472C4" w:themeColor="accent1"/>
      <w:spacing w:val="15"/>
    </w:rPr>
  </w:style>
  <w:style w:type="paragraph" w:customStyle="1" w:styleId="ListLabel42">
    <w:name w:val="ListLabel 42"/>
    <w:qFormat/>
    <w:rPr>
      <w:sz w:val="24"/>
    </w:rPr>
  </w:style>
  <w:style w:type="paragraph" w:customStyle="1" w:styleId="ListLabel111">
    <w:name w:val="ListLabel 111"/>
    <w:qFormat/>
  </w:style>
  <w:style w:type="paragraph" w:customStyle="1" w:styleId="ListLabel2">
    <w:name w:val="ListLabel 2"/>
    <w:qFormat/>
    <w:rPr>
      <w:b/>
      <w:sz w:val="24"/>
    </w:rPr>
  </w:style>
  <w:style w:type="paragraph" w:customStyle="1" w:styleId="24">
    <w:name w:val="Выделение2"/>
    <w:basedOn w:val="1e"/>
    <w:qFormat/>
    <w:rPr>
      <w:i/>
    </w:rPr>
  </w:style>
  <w:style w:type="paragraph" w:customStyle="1" w:styleId="FooterChar0">
    <w:name w:val="Footer Char"/>
    <w:basedOn w:val="1e"/>
    <w:qFormat/>
  </w:style>
  <w:style w:type="paragraph" w:customStyle="1" w:styleId="1f9">
    <w:name w:val="Сильная ссылка1"/>
    <w:basedOn w:val="1e"/>
    <w:qFormat/>
    <w:rPr>
      <w:b/>
      <w:smallCaps/>
      <w:color w:val="ED7D31" w:themeColor="accent2"/>
      <w:spacing w:val="5"/>
      <w:u w:val="single"/>
    </w:rPr>
  </w:style>
  <w:style w:type="paragraph" w:customStyle="1" w:styleId="ListLabel6">
    <w:name w:val="ListLabel 6"/>
    <w:qFormat/>
    <w:rPr>
      <w:rFonts w:ascii="Times New Roman" w:hAnsi="Times New Roman"/>
      <w:b/>
      <w:sz w:val="24"/>
    </w:rPr>
  </w:style>
  <w:style w:type="paragraph" w:customStyle="1" w:styleId="ListLabel19">
    <w:name w:val="ListLabel 19"/>
    <w:qFormat/>
  </w:style>
  <w:style w:type="paragraph" w:customStyle="1" w:styleId="ListLabel61">
    <w:name w:val="ListLabel 61"/>
    <w:qFormat/>
    <w:rPr>
      <w:sz w:val="24"/>
    </w:rPr>
  </w:style>
  <w:style w:type="paragraph" w:customStyle="1" w:styleId="1fa">
    <w:name w:val="Обычный1"/>
    <w:qFormat/>
    <w:pPr>
      <w:widowControl w:val="0"/>
      <w:spacing w:after="200" w:line="276" w:lineRule="auto"/>
    </w:pPr>
    <w:rPr>
      <w:rFonts w:ascii="Liberation Serif;Times New Roma" w:hAnsi="Liberation Serif;Times New Roma"/>
      <w:color w:val="00000A"/>
      <w:sz w:val="24"/>
    </w:rPr>
  </w:style>
  <w:style w:type="paragraph" w:customStyle="1" w:styleId="ListLabel45">
    <w:name w:val="ListLabel 45"/>
    <w:qFormat/>
    <w:rPr>
      <w:sz w:val="24"/>
    </w:rPr>
  </w:style>
  <w:style w:type="paragraph" w:customStyle="1" w:styleId="ListLabel82">
    <w:name w:val="ListLabel 82"/>
    <w:qFormat/>
  </w:style>
  <w:style w:type="paragraph" w:customStyle="1" w:styleId="ListLabel69">
    <w:name w:val="ListLabel 69"/>
    <w:qFormat/>
    <w:rPr>
      <w:rFonts w:ascii="Calibri" w:hAnsi="Calibri"/>
      <w:sz w:val="28"/>
    </w:rPr>
  </w:style>
  <w:style w:type="paragraph" w:customStyle="1" w:styleId="ListLabel103">
    <w:name w:val="ListLabel 103"/>
    <w:qFormat/>
  </w:style>
  <w:style w:type="paragraph" w:customStyle="1" w:styleId="ListLabel22">
    <w:name w:val="ListLabel 22"/>
    <w:qFormat/>
  </w:style>
  <w:style w:type="paragraph" w:customStyle="1" w:styleId="ListLabel14">
    <w:name w:val="ListLabel 14"/>
    <w:qFormat/>
  </w:style>
  <w:style w:type="paragraph" w:customStyle="1" w:styleId="ListLabel93">
    <w:name w:val="ListLabel 93"/>
    <w:qFormat/>
  </w:style>
  <w:style w:type="paragraph" w:customStyle="1" w:styleId="ListLabel66">
    <w:name w:val="ListLabel 66"/>
    <w:qFormat/>
    <w:rPr>
      <w:rFonts w:ascii="Times New Roman" w:hAnsi="Times New Roman"/>
      <w:b/>
      <w:sz w:val="24"/>
    </w:rPr>
  </w:style>
  <w:style w:type="paragraph" w:styleId="25">
    <w:name w:val="Quote"/>
    <w:basedOn w:val="a1"/>
    <w:next w:val="a1"/>
    <w:qFormat/>
    <w:rPr>
      <w:i/>
      <w:color w:val="000000" w:themeColor="text1"/>
    </w:rPr>
  </w:style>
  <w:style w:type="paragraph" w:customStyle="1" w:styleId="a0">
    <w:name w:val="Инструкция"/>
    <w:basedOn w:val="Normal10"/>
    <w:qFormat/>
    <w:rsid w:val="003F3FBA"/>
    <w:pPr>
      <w:numPr>
        <w:numId w:val="9"/>
      </w:numPr>
      <w:spacing w:after="120" w:line="240" w:lineRule="auto"/>
      <w:contextualSpacing/>
      <w:jc w:val="both"/>
    </w:pPr>
    <w:rPr>
      <w:rFonts w:ascii="Times New Roman" w:hAnsi="Times New Roman"/>
      <w:color w:val="000000"/>
    </w:rPr>
  </w:style>
  <w:style w:type="paragraph" w:customStyle="1" w:styleId="aff3">
    <w:name w:val="заголовки курсив жир"/>
    <w:basedOn w:val="Normal10"/>
    <w:qFormat/>
    <w:rsid w:val="00D8625C"/>
    <w:pPr>
      <w:spacing w:after="120" w:line="240" w:lineRule="auto"/>
      <w:jc w:val="both"/>
    </w:pPr>
    <w:rPr>
      <w:rFonts w:ascii="Times New Roman" w:hAnsi="Times New Roman"/>
      <w:b/>
      <w:i/>
    </w:rPr>
  </w:style>
  <w:style w:type="paragraph" w:customStyle="1" w:styleId="aff4">
    <w:name w:val="обычный текст"/>
    <w:basedOn w:val="Normal10"/>
    <w:qFormat/>
    <w:rsid w:val="003F3FBA"/>
    <w:pPr>
      <w:spacing w:after="120" w:line="240" w:lineRule="auto"/>
      <w:ind w:firstLine="567"/>
      <w:contextualSpacing/>
      <w:jc w:val="both"/>
    </w:pPr>
  </w:style>
  <w:style w:type="paragraph" w:customStyle="1" w:styleId="aff5">
    <w:name w:val="заголовки жир"/>
    <w:basedOn w:val="a1"/>
    <w:qFormat/>
    <w:rsid w:val="003F3FBA"/>
    <w:pPr>
      <w:widowControl w:val="0"/>
      <w:spacing w:after="120"/>
      <w:contextualSpacing/>
      <w:jc w:val="both"/>
    </w:pPr>
    <w:rPr>
      <w:rFonts w:ascii="Times New Roman" w:hAnsi="Times New Roman"/>
      <w:b/>
      <w:color w:val="00000A"/>
    </w:rPr>
  </w:style>
  <w:style w:type="paragraph" w:customStyle="1" w:styleId="a">
    <w:name w:val="списки кружочки"/>
    <w:basedOn w:val="43"/>
    <w:qFormat/>
    <w:rsid w:val="003F3FBA"/>
    <w:pPr>
      <w:numPr>
        <w:numId w:val="2"/>
      </w:numPr>
      <w:tabs>
        <w:tab w:val="left" w:pos="284"/>
      </w:tabs>
      <w:spacing w:before="0" w:after="120" w:line="240" w:lineRule="auto"/>
      <w:ind w:right="79"/>
      <w:contextualSpacing/>
    </w:pPr>
    <w:rPr>
      <w:rFonts w:ascii="Times New Roman" w:hAnsi="Times New Roman"/>
      <w:sz w:val="24"/>
    </w:rPr>
  </w:style>
  <w:style w:type="paragraph" w:customStyle="1" w:styleId="aff6">
    <w:name w:val="обычный для описания"/>
    <w:basedOn w:val="aff4"/>
    <w:qFormat/>
    <w:rsid w:val="003F3FBA"/>
    <w:pPr>
      <w:ind w:firstLine="0"/>
    </w:pPr>
  </w:style>
  <w:style w:type="paragraph" w:customStyle="1" w:styleId="aff7">
    <w:name w:val="модуль"/>
    <w:basedOn w:val="Normal10"/>
    <w:qFormat/>
    <w:rsid w:val="003D3A8F"/>
    <w:pPr>
      <w:keepNext/>
      <w:keepLines/>
      <w:spacing w:before="600" w:after="240" w:line="240" w:lineRule="auto"/>
      <w:jc w:val="both"/>
    </w:pPr>
    <w:rPr>
      <w:rFonts w:ascii="Times New Roman" w:hAnsi="Times New Roman"/>
      <w:b/>
      <w:sz w:val="32"/>
    </w:rPr>
  </w:style>
  <w:style w:type="paragraph" w:customStyle="1" w:styleId="aff8">
    <w:name w:val="инструкция"/>
    <w:basedOn w:val="Normal10"/>
    <w:qFormat/>
    <w:rsid w:val="003D3A8F"/>
    <w:pPr>
      <w:spacing w:after="120" w:line="240" w:lineRule="auto"/>
      <w:contextualSpacing/>
      <w:jc w:val="both"/>
    </w:pPr>
    <w:rPr>
      <w:rFonts w:ascii="Times New Roman" w:hAnsi="Times New Roman"/>
      <w:b/>
      <w:color w:val="000000"/>
    </w:rPr>
  </w:style>
  <w:style w:type="table" w:styleId="aff9">
    <w:name w:val="Table Grid"/>
    <w:basedOn w:val="a4"/>
    <w:uiPriority w:val="39"/>
    <w:rsid w:val="00C06D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Gen4">
    <w:name w:val="StGen4"/>
    <w:basedOn w:val="a4"/>
    <w:qFormat/>
    <w:rsid w:val="0059149A"/>
    <w:pPr>
      <w:suppressAutoHyphens w:val="0"/>
    </w:pPr>
    <w:rPr>
      <w:rFonts w:ascii="Times New Roman" w:eastAsia="Times New Roman" w:hAnsi="Times New Roman" w:cs="Times New Roman"/>
      <w:color w:val="auto"/>
      <w:lang w:bidi="ar-SA"/>
    </w:rPr>
    <w:tblPr/>
  </w:style>
  <w:style w:type="table" w:customStyle="1" w:styleId="1fb">
    <w:name w:val="Сетка таблицы1"/>
    <w:basedOn w:val="a4"/>
    <w:next w:val="aff9"/>
    <w:uiPriority w:val="39"/>
    <w:qFormat/>
    <w:rsid w:val="0059149A"/>
    <w:pPr>
      <w:suppressAutoHyphens w:val="0"/>
    </w:pPr>
    <w:rPr>
      <w:rFonts w:ascii="Times New Roman" w:eastAsia="Times New Roman" w:hAnsi="Times New Roman" w:cs="Times New Roman"/>
      <w:color w:val="auto"/>
      <w:lang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Gen31">
    <w:name w:val="StGen31"/>
    <w:basedOn w:val="a4"/>
    <w:rsid w:val="0059149A"/>
    <w:pPr>
      <w:suppressAutoHyphens w:val="0"/>
    </w:pPr>
    <w:rPr>
      <w:rFonts w:ascii="Times New Roman" w:eastAsia="Times New Roman" w:hAnsi="Times New Roman" w:cs="Times New Roman"/>
      <w:color w:val="auto"/>
      <w:lang w:bidi="ar-SA"/>
    </w:rPr>
    <w:tblPr>
      <w:tblStyleRowBandSize w:val="1"/>
      <w:tblStyleColBandSize w:val="1"/>
      <w:tblInd w:w="0" w:type="nil"/>
    </w:tblPr>
  </w:style>
  <w:style w:type="character" w:styleId="affa">
    <w:name w:val="Hyperlink"/>
    <w:basedOn w:val="a3"/>
    <w:uiPriority w:val="99"/>
    <w:unhideWhenUsed/>
    <w:rsid w:val="00B220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5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1714</Words>
  <Characters>9776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Макарова</dc:creator>
  <dc:description/>
  <cp:lastModifiedBy>Дамеловская Татьяна Александровна</cp:lastModifiedBy>
  <cp:revision>2</cp:revision>
  <cp:lastPrinted>2025-01-28T23:00:00Z</cp:lastPrinted>
  <dcterms:created xsi:type="dcterms:W3CDTF">2025-07-01T11:23:00Z</dcterms:created>
  <dcterms:modified xsi:type="dcterms:W3CDTF">2025-07-01T11:23:00Z</dcterms:modified>
  <dc:language>ru-RU</dc:language>
</cp:coreProperties>
</file>